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5A8C" w:rsidRPr="00667A9B" w:rsidRDefault="00AC5A8C" w:rsidP="00CD56FC">
      <w:pPr>
        <w:spacing w:after="0" w:line="240" w:lineRule="auto"/>
        <w:ind w:left="5529" w:right="-1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6"/>
          <w:szCs w:val="26"/>
        </w:rPr>
      </w:pPr>
      <w:r w:rsidRPr="00667A9B">
        <w:rPr>
          <w:rFonts w:ascii="Times New Roman" w:eastAsia="Times New Roman" w:hAnsi="Times New Roman" w:cs="Times New Roman"/>
          <w:bCs/>
          <w:kern w:val="36"/>
          <w:sz w:val="26"/>
          <w:szCs w:val="26"/>
        </w:rPr>
        <w:t xml:space="preserve">Приложение </w:t>
      </w:r>
    </w:p>
    <w:p w:rsidR="009875C3" w:rsidRDefault="00AC5A8C" w:rsidP="00CD56FC">
      <w:pPr>
        <w:spacing w:after="0" w:line="240" w:lineRule="auto"/>
        <w:ind w:left="5529" w:right="-1"/>
        <w:jc w:val="both"/>
        <w:outlineLvl w:val="0"/>
        <w:rPr>
          <w:rFonts w:ascii="Times New Roman" w:eastAsia="Times New Roman" w:hAnsi="Times New Roman" w:cs="Times New Roman"/>
          <w:sz w:val="26"/>
          <w:szCs w:val="26"/>
        </w:rPr>
      </w:pPr>
      <w:r w:rsidRPr="00667A9B">
        <w:rPr>
          <w:rFonts w:ascii="Times New Roman" w:eastAsia="Times New Roman" w:hAnsi="Times New Roman" w:cs="Times New Roman"/>
          <w:bCs/>
          <w:kern w:val="36"/>
          <w:sz w:val="26"/>
          <w:szCs w:val="26"/>
        </w:rPr>
        <w:t xml:space="preserve">к приказу ГАУК РХ </w:t>
      </w:r>
      <w:r w:rsidR="009875C3" w:rsidRPr="00667A9B">
        <w:rPr>
          <w:rFonts w:ascii="Times New Roman" w:eastAsia="Times New Roman" w:hAnsi="Times New Roman" w:cs="Times New Roman"/>
          <w:sz w:val="26"/>
          <w:szCs w:val="26"/>
        </w:rPr>
        <w:t>«Хакасский национальный театр кукол «Сказка»</w:t>
      </w:r>
    </w:p>
    <w:p w:rsidR="00AC5A8C" w:rsidRPr="00667A9B" w:rsidRDefault="00AC5A8C" w:rsidP="00CD56FC">
      <w:pPr>
        <w:spacing w:after="0" w:line="240" w:lineRule="auto"/>
        <w:ind w:left="5529" w:right="-1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6"/>
          <w:szCs w:val="26"/>
        </w:rPr>
      </w:pPr>
      <w:r w:rsidRPr="00667A9B">
        <w:rPr>
          <w:rFonts w:ascii="Times New Roman" w:eastAsia="Times New Roman" w:hAnsi="Times New Roman" w:cs="Times New Roman"/>
          <w:bCs/>
          <w:kern w:val="36"/>
          <w:sz w:val="26"/>
          <w:szCs w:val="26"/>
        </w:rPr>
        <w:t xml:space="preserve"> от «</w:t>
      </w:r>
      <w:r w:rsidR="005C5AFD">
        <w:rPr>
          <w:rFonts w:ascii="Times New Roman" w:eastAsia="Times New Roman" w:hAnsi="Times New Roman" w:cs="Times New Roman"/>
          <w:bCs/>
          <w:kern w:val="36"/>
          <w:sz w:val="26"/>
          <w:szCs w:val="26"/>
        </w:rPr>
        <w:t>27</w:t>
      </w:r>
      <w:r w:rsidRPr="00667A9B">
        <w:rPr>
          <w:rFonts w:ascii="Times New Roman" w:eastAsia="Times New Roman" w:hAnsi="Times New Roman" w:cs="Times New Roman"/>
          <w:bCs/>
          <w:kern w:val="36"/>
          <w:sz w:val="26"/>
          <w:szCs w:val="26"/>
        </w:rPr>
        <w:t>»</w:t>
      </w:r>
      <w:r w:rsidR="005C5AFD">
        <w:rPr>
          <w:rFonts w:ascii="Times New Roman" w:eastAsia="Times New Roman" w:hAnsi="Times New Roman" w:cs="Times New Roman"/>
          <w:bCs/>
          <w:kern w:val="36"/>
          <w:sz w:val="26"/>
          <w:szCs w:val="26"/>
        </w:rPr>
        <w:t xml:space="preserve"> августа </w:t>
      </w:r>
      <w:r w:rsidRPr="00667A9B">
        <w:rPr>
          <w:rFonts w:ascii="Times New Roman" w:eastAsia="Times New Roman" w:hAnsi="Times New Roman" w:cs="Times New Roman"/>
          <w:bCs/>
          <w:kern w:val="36"/>
          <w:sz w:val="26"/>
          <w:szCs w:val="26"/>
        </w:rPr>
        <w:t>20</w:t>
      </w:r>
      <w:r w:rsidR="00CD56FC">
        <w:rPr>
          <w:rFonts w:ascii="Times New Roman" w:eastAsia="Times New Roman" w:hAnsi="Times New Roman" w:cs="Times New Roman"/>
          <w:bCs/>
          <w:kern w:val="36"/>
          <w:sz w:val="26"/>
          <w:szCs w:val="26"/>
        </w:rPr>
        <w:t>2</w:t>
      </w:r>
      <w:r w:rsidR="002B744C">
        <w:rPr>
          <w:rFonts w:ascii="Times New Roman" w:eastAsia="Times New Roman" w:hAnsi="Times New Roman" w:cs="Times New Roman"/>
          <w:bCs/>
          <w:kern w:val="36"/>
          <w:sz w:val="26"/>
          <w:szCs w:val="26"/>
        </w:rPr>
        <w:t>6</w:t>
      </w:r>
      <w:r w:rsidR="002A27C4">
        <w:rPr>
          <w:rFonts w:ascii="Times New Roman" w:eastAsia="Times New Roman" w:hAnsi="Times New Roman" w:cs="Times New Roman"/>
          <w:bCs/>
          <w:kern w:val="36"/>
          <w:sz w:val="26"/>
          <w:szCs w:val="26"/>
        </w:rPr>
        <w:t>г.</w:t>
      </w:r>
      <w:r w:rsidRPr="00667A9B">
        <w:rPr>
          <w:rFonts w:ascii="Times New Roman" w:eastAsia="Times New Roman" w:hAnsi="Times New Roman" w:cs="Times New Roman"/>
          <w:bCs/>
          <w:kern w:val="36"/>
          <w:sz w:val="26"/>
          <w:szCs w:val="26"/>
        </w:rPr>
        <w:t xml:space="preserve"> </w:t>
      </w:r>
      <w:r w:rsidR="008B54C9">
        <w:rPr>
          <w:rFonts w:ascii="Times New Roman" w:eastAsia="Times New Roman" w:hAnsi="Times New Roman" w:cs="Times New Roman"/>
          <w:bCs/>
          <w:kern w:val="36"/>
          <w:sz w:val="26"/>
          <w:szCs w:val="26"/>
        </w:rPr>
        <w:t>№ 138о/д</w:t>
      </w:r>
    </w:p>
    <w:p w:rsidR="00AC5A8C" w:rsidRPr="00667A9B" w:rsidRDefault="00AC5A8C" w:rsidP="00AC5A8C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kern w:val="36"/>
          <w:sz w:val="26"/>
          <w:szCs w:val="26"/>
        </w:rPr>
      </w:pPr>
    </w:p>
    <w:p w:rsidR="00AC5A8C" w:rsidRPr="00667A9B" w:rsidRDefault="00AC5A8C" w:rsidP="00AC5A8C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kern w:val="36"/>
          <w:sz w:val="26"/>
          <w:szCs w:val="26"/>
        </w:rPr>
      </w:pPr>
    </w:p>
    <w:p w:rsidR="00BC4EC0" w:rsidRDefault="00BC4EC0" w:rsidP="002B728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6"/>
          <w:szCs w:val="26"/>
        </w:rPr>
        <w:t xml:space="preserve">ПОЛОЖЕНИЕ </w:t>
      </w:r>
    </w:p>
    <w:p w:rsidR="00BC4EC0" w:rsidRDefault="00BC4EC0" w:rsidP="002B728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6"/>
          <w:szCs w:val="26"/>
        </w:rPr>
      </w:pPr>
      <w:r w:rsidRPr="00BC4EC0">
        <w:rPr>
          <w:rFonts w:ascii="Times New Roman" w:eastAsia="Times New Roman" w:hAnsi="Times New Roman" w:cs="Times New Roman"/>
          <w:bCs/>
          <w:kern w:val="36"/>
          <w:sz w:val="26"/>
          <w:szCs w:val="26"/>
        </w:rPr>
        <w:t>о порядке льготного посещения отдельными категориями граждан мероприятий (спектаклей), проводимых в</w:t>
      </w:r>
      <w:r w:rsidR="00F71E67" w:rsidRPr="00BC4EC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F71E67" w:rsidRPr="00667A9B">
        <w:rPr>
          <w:rFonts w:ascii="Times New Roman" w:eastAsia="Times New Roman" w:hAnsi="Times New Roman" w:cs="Times New Roman"/>
          <w:sz w:val="26"/>
          <w:szCs w:val="26"/>
        </w:rPr>
        <w:t>Г</w:t>
      </w:r>
      <w:r w:rsidR="0021073D">
        <w:rPr>
          <w:rFonts w:ascii="Times New Roman" w:eastAsia="Times New Roman" w:hAnsi="Times New Roman" w:cs="Times New Roman"/>
          <w:sz w:val="26"/>
          <w:szCs w:val="26"/>
        </w:rPr>
        <w:t>осударственн</w:t>
      </w:r>
      <w:r w:rsidR="00BF6F22">
        <w:rPr>
          <w:rFonts w:ascii="Times New Roman" w:eastAsia="Times New Roman" w:hAnsi="Times New Roman" w:cs="Times New Roman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sz w:val="26"/>
          <w:szCs w:val="26"/>
        </w:rPr>
        <w:t>м</w:t>
      </w:r>
      <w:r w:rsidR="0021073D">
        <w:rPr>
          <w:rFonts w:ascii="Times New Roman" w:eastAsia="Times New Roman" w:hAnsi="Times New Roman" w:cs="Times New Roman"/>
          <w:sz w:val="26"/>
          <w:szCs w:val="26"/>
        </w:rPr>
        <w:t xml:space="preserve"> автономн</w:t>
      </w:r>
      <w:r w:rsidR="00BF6F22">
        <w:rPr>
          <w:rFonts w:ascii="Times New Roman" w:eastAsia="Times New Roman" w:hAnsi="Times New Roman" w:cs="Times New Roman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sz w:val="26"/>
          <w:szCs w:val="26"/>
        </w:rPr>
        <w:t>м</w:t>
      </w:r>
      <w:r w:rsidR="0021073D">
        <w:rPr>
          <w:rFonts w:ascii="Times New Roman" w:eastAsia="Times New Roman" w:hAnsi="Times New Roman" w:cs="Times New Roman"/>
          <w:sz w:val="26"/>
          <w:szCs w:val="26"/>
        </w:rPr>
        <w:t xml:space="preserve"> учреждени</w:t>
      </w:r>
      <w:r>
        <w:rPr>
          <w:rFonts w:ascii="Times New Roman" w:eastAsia="Times New Roman" w:hAnsi="Times New Roman" w:cs="Times New Roman"/>
          <w:sz w:val="26"/>
          <w:szCs w:val="26"/>
        </w:rPr>
        <w:t>и</w:t>
      </w:r>
      <w:r w:rsidR="0021073D">
        <w:rPr>
          <w:rFonts w:ascii="Times New Roman" w:eastAsia="Times New Roman" w:hAnsi="Times New Roman" w:cs="Times New Roman"/>
          <w:sz w:val="26"/>
          <w:szCs w:val="26"/>
        </w:rPr>
        <w:t xml:space="preserve"> культуры Республики Хакасия</w:t>
      </w:r>
      <w:r w:rsidR="00F71E67" w:rsidRPr="00667A9B">
        <w:rPr>
          <w:rFonts w:ascii="Times New Roman" w:eastAsia="Times New Roman" w:hAnsi="Times New Roman" w:cs="Times New Roman"/>
          <w:sz w:val="26"/>
          <w:szCs w:val="26"/>
        </w:rPr>
        <w:t xml:space="preserve"> «Хакасский национальный театр кукол «Сказка»</w:t>
      </w:r>
    </w:p>
    <w:p w:rsidR="00FD2AEF" w:rsidRPr="00667A9B" w:rsidRDefault="00F71E67" w:rsidP="002B728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6"/>
          <w:szCs w:val="26"/>
        </w:rPr>
      </w:pPr>
      <w:r w:rsidRPr="00667A9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им. Л.Г. Устинова</w:t>
      </w:r>
      <w:r w:rsidR="00DA48DF">
        <w:rPr>
          <w:rFonts w:ascii="Times New Roman" w:eastAsia="Times New Roman" w:hAnsi="Times New Roman" w:cs="Times New Roman"/>
          <w:sz w:val="26"/>
          <w:szCs w:val="26"/>
        </w:rPr>
        <w:t>»</w:t>
      </w:r>
    </w:p>
    <w:p w:rsidR="002B7285" w:rsidRPr="00667A9B" w:rsidRDefault="002B7285" w:rsidP="002B728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</w:pPr>
    </w:p>
    <w:p w:rsidR="0010312C" w:rsidRPr="003F7353" w:rsidRDefault="00FD2AEF" w:rsidP="003F7353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3F7353">
        <w:rPr>
          <w:rFonts w:ascii="Times New Roman" w:eastAsia="Times New Roman" w:hAnsi="Times New Roman" w:cs="Times New Roman"/>
          <w:b/>
          <w:bCs/>
          <w:sz w:val="26"/>
          <w:szCs w:val="26"/>
        </w:rPr>
        <w:t>1.</w:t>
      </w:r>
      <w:r w:rsidR="005A0938" w:rsidRPr="003F7353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r w:rsidRPr="003F7353">
        <w:rPr>
          <w:rFonts w:ascii="Times New Roman" w:eastAsia="Times New Roman" w:hAnsi="Times New Roman" w:cs="Times New Roman"/>
          <w:b/>
          <w:bCs/>
          <w:sz w:val="26"/>
          <w:szCs w:val="26"/>
        </w:rPr>
        <w:t>Общие</w:t>
      </w:r>
      <w:r w:rsidR="001B1E0B" w:rsidRPr="003F7353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r w:rsidRPr="003F7353">
        <w:rPr>
          <w:rFonts w:ascii="Times New Roman" w:eastAsia="Times New Roman" w:hAnsi="Times New Roman" w:cs="Times New Roman"/>
          <w:b/>
          <w:bCs/>
          <w:sz w:val="26"/>
          <w:szCs w:val="26"/>
        </w:rPr>
        <w:t>положения</w:t>
      </w:r>
    </w:p>
    <w:p w:rsidR="00006903" w:rsidRPr="00667A9B" w:rsidRDefault="00FD2AEF" w:rsidP="00006903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6"/>
          <w:szCs w:val="26"/>
        </w:rPr>
      </w:pPr>
      <w:r w:rsidRPr="003F7353">
        <w:rPr>
          <w:rFonts w:ascii="Times New Roman" w:eastAsia="Times New Roman" w:hAnsi="Times New Roman" w:cs="Times New Roman"/>
          <w:sz w:val="26"/>
          <w:szCs w:val="26"/>
        </w:rPr>
        <w:t>1.1.</w:t>
      </w:r>
      <w:r w:rsidR="0010312C" w:rsidRPr="003F735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006903" w:rsidRPr="003F7353">
        <w:rPr>
          <w:rFonts w:ascii="Times New Roman" w:eastAsia="Times New Roman" w:hAnsi="Times New Roman" w:cs="Times New Roman"/>
          <w:sz w:val="26"/>
          <w:szCs w:val="26"/>
        </w:rPr>
        <w:t>Настояще</w:t>
      </w:r>
      <w:r w:rsidR="00006903">
        <w:rPr>
          <w:rFonts w:ascii="Times New Roman" w:eastAsia="Times New Roman" w:hAnsi="Times New Roman" w:cs="Times New Roman"/>
          <w:sz w:val="26"/>
          <w:szCs w:val="26"/>
        </w:rPr>
        <w:t>е</w:t>
      </w:r>
      <w:r w:rsidR="0010312C" w:rsidRPr="003F735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DA48DF" w:rsidRPr="00DA48DF">
        <w:rPr>
          <w:rFonts w:ascii="Times New Roman" w:eastAsia="Times New Roman" w:hAnsi="Times New Roman" w:cs="Times New Roman"/>
          <w:bCs/>
          <w:kern w:val="36"/>
          <w:sz w:val="26"/>
          <w:szCs w:val="26"/>
        </w:rPr>
        <w:t>Положение</w:t>
      </w:r>
      <w:r w:rsidR="00006903">
        <w:rPr>
          <w:rFonts w:ascii="Times New Roman" w:eastAsia="Times New Roman" w:hAnsi="Times New Roman" w:cs="Times New Roman"/>
          <w:b/>
          <w:bCs/>
          <w:kern w:val="36"/>
          <w:sz w:val="26"/>
          <w:szCs w:val="26"/>
        </w:rPr>
        <w:t xml:space="preserve"> </w:t>
      </w:r>
      <w:r w:rsidR="00006903" w:rsidRPr="00BC4EC0">
        <w:rPr>
          <w:rFonts w:ascii="Times New Roman" w:eastAsia="Times New Roman" w:hAnsi="Times New Roman" w:cs="Times New Roman"/>
          <w:bCs/>
          <w:kern w:val="36"/>
          <w:sz w:val="26"/>
          <w:szCs w:val="26"/>
        </w:rPr>
        <w:t>о порядке льготного посещения отдельными категориями граждан мероприятий (спектаклей), проводимых в</w:t>
      </w:r>
      <w:r w:rsidR="00006903" w:rsidRPr="00BC4EC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006903" w:rsidRPr="00667A9B">
        <w:rPr>
          <w:rFonts w:ascii="Times New Roman" w:eastAsia="Times New Roman" w:hAnsi="Times New Roman" w:cs="Times New Roman"/>
          <w:sz w:val="26"/>
          <w:szCs w:val="26"/>
        </w:rPr>
        <w:t>Г</w:t>
      </w:r>
      <w:r w:rsidR="00006903">
        <w:rPr>
          <w:rFonts w:ascii="Times New Roman" w:eastAsia="Times New Roman" w:hAnsi="Times New Roman" w:cs="Times New Roman"/>
          <w:sz w:val="26"/>
          <w:szCs w:val="26"/>
        </w:rPr>
        <w:t>осударственном автономном учреждении культуры Республики Хакасия</w:t>
      </w:r>
      <w:r w:rsidR="00006903" w:rsidRPr="00667A9B">
        <w:rPr>
          <w:rFonts w:ascii="Times New Roman" w:eastAsia="Times New Roman" w:hAnsi="Times New Roman" w:cs="Times New Roman"/>
          <w:sz w:val="26"/>
          <w:szCs w:val="26"/>
        </w:rPr>
        <w:t xml:space="preserve"> «Хакасский национальный театр кукол «Сказка»</w:t>
      </w:r>
      <w:r w:rsidR="00006903">
        <w:rPr>
          <w:rFonts w:ascii="Times New Roman" w:eastAsia="Times New Roman" w:hAnsi="Times New Roman" w:cs="Times New Roman"/>
          <w:sz w:val="26"/>
          <w:szCs w:val="26"/>
        </w:rPr>
        <w:t xml:space="preserve"> им. Л.Г. Устинова (далее</w:t>
      </w:r>
      <w:r w:rsidR="00DA48DF">
        <w:rPr>
          <w:rFonts w:ascii="Times New Roman" w:eastAsia="Times New Roman" w:hAnsi="Times New Roman" w:cs="Times New Roman"/>
          <w:sz w:val="26"/>
          <w:szCs w:val="26"/>
        </w:rPr>
        <w:t xml:space="preserve"> - Положение</w:t>
      </w:r>
      <w:r w:rsidR="00006903">
        <w:rPr>
          <w:rFonts w:ascii="Times New Roman" w:eastAsia="Times New Roman" w:hAnsi="Times New Roman" w:cs="Times New Roman"/>
          <w:sz w:val="26"/>
          <w:szCs w:val="26"/>
        </w:rPr>
        <w:t>)</w:t>
      </w:r>
      <w:r w:rsidR="00DA48DF">
        <w:rPr>
          <w:rFonts w:ascii="Times New Roman" w:eastAsia="Times New Roman" w:hAnsi="Times New Roman" w:cs="Times New Roman"/>
          <w:sz w:val="26"/>
          <w:szCs w:val="26"/>
        </w:rPr>
        <w:t xml:space="preserve"> разработано с целью повышения качества обслуживания отдельных категорий зрителей, создания </w:t>
      </w:r>
      <w:r w:rsidR="00965AAE">
        <w:rPr>
          <w:rFonts w:ascii="Times New Roman" w:eastAsia="Times New Roman" w:hAnsi="Times New Roman" w:cs="Times New Roman"/>
          <w:sz w:val="26"/>
          <w:szCs w:val="26"/>
        </w:rPr>
        <w:t>регламентирующей</w:t>
      </w:r>
      <w:r w:rsidR="00DA48DF">
        <w:rPr>
          <w:rFonts w:ascii="Times New Roman" w:eastAsia="Times New Roman" w:hAnsi="Times New Roman" w:cs="Times New Roman"/>
          <w:sz w:val="26"/>
          <w:szCs w:val="26"/>
        </w:rPr>
        <w:t xml:space="preserve"> основы для льготного посещения </w:t>
      </w:r>
      <w:r w:rsidR="00DA48DF" w:rsidRPr="00BC4EC0">
        <w:rPr>
          <w:rFonts w:ascii="Times New Roman" w:eastAsia="Times New Roman" w:hAnsi="Times New Roman" w:cs="Times New Roman"/>
          <w:bCs/>
          <w:kern w:val="36"/>
          <w:sz w:val="26"/>
          <w:szCs w:val="26"/>
        </w:rPr>
        <w:t>мероприятий (спектаклей)</w:t>
      </w:r>
      <w:r w:rsidR="00DA48DF">
        <w:rPr>
          <w:rFonts w:ascii="Times New Roman" w:eastAsia="Times New Roman" w:hAnsi="Times New Roman" w:cs="Times New Roman"/>
          <w:bCs/>
          <w:kern w:val="36"/>
          <w:sz w:val="26"/>
          <w:szCs w:val="26"/>
        </w:rPr>
        <w:t xml:space="preserve"> </w:t>
      </w:r>
      <w:r w:rsidR="00965AAE" w:rsidRPr="00667A9B">
        <w:rPr>
          <w:rFonts w:ascii="Times New Roman" w:eastAsia="Times New Roman" w:hAnsi="Times New Roman" w:cs="Times New Roman"/>
          <w:sz w:val="26"/>
          <w:szCs w:val="26"/>
        </w:rPr>
        <w:t>«Хакасск</w:t>
      </w:r>
      <w:r w:rsidR="00965AAE">
        <w:rPr>
          <w:rFonts w:ascii="Times New Roman" w:eastAsia="Times New Roman" w:hAnsi="Times New Roman" w:cs="Times New Roman"/>
          <w:sz w:val="26"/>
          <w:szCs w:val="26"/>
        </w:rPr>
        <w:t>ого</w:t>
      </w:r>
      <w:r w:rsidR="00965AAE" w:rsidRPr="00667A9B">
        <w:rPr>
          <w:rFonts w:ascii="Times New Roman" w:eastAsia="Times New Roman" w:hAnsi="Times New Roman" w:cs="Times New Roman"/>
          <w:sz w:val="26"/>
          <w:szCs w:val="26"/>
        </w:rPr>
        <w:t xml:space="preserve"> национальн</w:t>
      </w:r>
      <w:r w:rsidR="00965AAE">
        <w:rPr>
          <w:rFonts w:ascii="Times New Roman" w:eastAsia="Times New Roman" w:hAnsi="Times New Roman" w:cs="Times New Roman"/>
          <w:sz w:val="26"/>
          <w:szCs w:val="26"/>
        </w:rPr>
        <w:t>ого</w:t>
      </w:r>
      <w:r w:rsidR="00965AAE" w:rsidRPr="00667A9B">
        <w:rPr>
          <w:rFonts w:ascii="Times New Roman" w:eastAsia="Times New Roman" w:hAnsi="Times New Roman" w:cs="Times New Roman"/>
          <w:sz w:val="26"/>
          <w:szCs w:val="26"/>
        </w:rPr>
        <w:t xml:space="preserve"> театр</w:t>
      </w:r>
      <w:r w:rsidR="00965AAE">
        <w:rPr>
          <w:rFonts w:ascii="Times New Roman" w:eastAsia="Times New Roman" w:hAnsi="Times New Roman" w:cs="Times New Roman"/>
          <w:sz w:val="26"/>
          <w:szCs w:val="26"/>
        </w:rPr>
        <w:t>а</w:t>
      </w:r>
      <w:r w:rsidR="00965AAE" w:rsidRPr="00667A9B">
        <w:rPr>
          <w:rFonts w:ascii="Times New Roman" w:eastAsia="Times New Roman" w:hAnsi="Times New Roman" w:cs="Times New Roman"/>
          <w:sz w:val="26"/>
          <w:szCs w:val="26"/>
        </w:rPr>
        <w:t xml:space="preserve"> кукол «Сказка»</w:t>
      </w:r>
      <w:r w:rsidR="00965AAE">
        <w:rPr>
          <w:rFonts w:ascii="Times New Roman" w:eastAsia="Times New Roman" w:hAnsi="Times New Roman" w:cs="Times New Roman"/>
          <w:sz w:val="26"/>
          <w:szCs w:val="26"/>
        </w:rPr>
        <w:t xml:space="preserve"> (далее - Театр)</w:t>
      </w:r>
      <w:r w:rsidR="00DA48DF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10312C" w:rsidRDefault="00FD2AEF" w:rsidP="003F7353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F7353">
        <w:rPr>
          <w:rFonts w:ascii="Times New Roman" w:eastAsia="Times New Roman" w:hAnsi="Times New Roman" w:cs="Times New Roman"/>
          <w:sz w:val="26"/>
          <w:szCs w:val="26"/>
        </w:rPr>
        <w:t>1.2.</w:t>
      </w:r>
      <w:r w:rsidR="0010312C" w:rsidRPr="003F735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F20506">
        <w:rPr>
          <w:rFonts w:ascii="Times New Roman" w:eastAsia="Times New Roman" w:hAnsi="Times New Roman" w:cs="Times New Roman"/>
          <w:sz w:val="26"/>
          <w:szCs w:val="26"/>
        </w:rPr>
        <w:t>Настоящее Положение разработано в соответствии с:</w:t>
      </w:r>
    </w:p>
    <w:p w:rsidR="00F20506" w:rsidRDefault="00F20506" w:rsidP="003F7353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 Гражданским кодексом Российской Федерации;</w:t>
      </w:r>
    </w:p>
    <w:p w:rsidR="00F20506" w:rsidRDefault="00F20506" w:rsidP="003F7353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 Законом Российской Федерации от 09.10.1992 № 3612-1 «Основы законодательства Российской Федерации о культуре»;</w:t>
      </w:r>
    </w:p>
    <w:p w:rsidR="00F20506" w:rsidRDefault="00F20506" w:rsidP="00F20506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 Законом Российской Федерации от 07.02.1992 № 2300-1 «О защите прав потребителей»;</w:t>
      </w:r>
    </w:p>
    <w:p w:rsidR="00F20506" w:rsidRDefault="00F20506" w:rsidP="003F7353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 Федеральным законом от 12 января 1995г. № 5-ФЗ «О ветеранах»;</w:t>
      </w:r>
    </w:p>
    <w:p w:rsidR="00F20506" w:rsidRDefault="00F20506" w:rsidP="00F20506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 Федеральным законом от 24 ноября 1995г. № 181-ФЗ «О социальной защите инвалидов в Российской Федерации»;</w:t>
      </w:r>
    </w:p>
    <w:p w:rsidR="00F20506" w:rsidRDefault="00AB2F81" w:rsidP="003F7353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 Указом Президента Российской Федерации от 5 мая 1992 г. № 431 «О мерах по социальной поддержке многодетных семей»;</w:t>
      </w:r>
    </w:p>
    <w:p w:rsidR="00AB2F81" w:rsidRDefault="00AB2F81" w:rsidP="003F7353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Приказом Министерства культуры Республики Хакасия от 17.11.2022 г. № 199 «О бесплатном посещении членами семей граждан, призванных на военную службу по мобилизации в Вооруженные силы Российской Федерации, мероприятий в республиканских государственных  учреждениях культуры и искусства»;</w:t>
      </w:r>
    </w:p>
    <w:p w:rsidR="00AB2F81" w:rsidRPr="00667A9B" w:rsidRDefault="00AB2F81" w:rsidP="00AB2F81">
      <w:pPr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Уставом </w:t>
      </w:r>
      <w:r w:rsidRPr="00667A9B">
        <w:rPr>
          <w:rFonts w:ascii="Times New Roman" w:eastAsia="Times New Roman" w:hAnsi="Times New Roman" w:cs="Times New Roman"/>
          <w:sz w:val="26"/>
          <w:szCs w:val="26"/>
        </w:rPr>
        <w:t>Г</w:t>
      </w:r>
      <w:r>
        <w:rPr>
          <w:rFonts w:ascii="Times New Roman" w:eastAsia="Times New Roman" w:hAnsi="Times New Roman" w:cs="Times New Roman"/>
          <w:sz w:val="26"/>
          <w:szCs w:val="26"/>
        </w:rPr>
        <w:t>осударственного автономного учреждения культуры Республики Хакасия</w:t>
      </w:r>
      <w:r w:rsidRPr="00667A9B">
        <w:rPr>
          <w:rFonts w:ascii="Times New Roman" w:eastAsia="Times New Roman" w:hAnsi="Times New Roman" w:cs="Times New Roman"/>
          <w:sz w:val="26"/>
          <w:szCs w:val="26"/>
        </w:rPr>
        <w:t xml:space="preserve"> «Хакасский национальный театр кукол «Сказка»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им. Л.Г. Устинова»</w:t>
      </w:r>
      <w:r w:rsidR="003553E5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3155F9" w:rsidRDefault="003155F9" w:rsidP="003155F9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1.3. Под льготным посещением в настоящем Положении понимается посещение платного спектакля по цене, сниженной в процентном соотношении к установленной цене на спектакль, либо бесплатное посещение спектакля.</w:t>
      </w:r>
    </w:p>
    <w:p w:rsidR="00AB2F81" w:rsidRDefault="00AB2F81" w:rsidP="003F7353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B60E0C" w:rsidRDefault="00B60E0C" w:rsidP="003F7353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B60E0C" w:rsidRDefault="00B60E0C" w:rsidP="003F7353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706BB5" w:rsidRPr="003155F9" w:rsidRDefault="00706BB5" w:rsidP="003F7353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 w:rsidRPr="00495175">
        <w:rPr>
          <w:rFonts w:ascii="Times New Roman" w:eastAsia="Times New Roman" w:hAnsi="Times New Roman" w:cs="Times New Roman"/>
          <w:b/>
          <w:sz w:val="26"/>
          <w:szCs w:val="26"/>
        </w:rPr>
        <w:lastRenderedPageBreak/>
        <w:t>2. Условия предоставления льгот</w:t>
      </w:r>
    </w:p>
    <w:p w:rsidR="00F20506" w:rsidRDefault="00AC1914" w:rsidP="003F7353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2.</w:t>
      </w:r>
      <w:r w:rsidR="008A472C">
        <w:rPr>
          <w:rFonts w:ascii="Times New Roman" w:eastAsia="Times New Roman" w:hAnsi="Times New Roman" w:cs="Times New Roman"/>
          <w:sz w:val="26"/>
          <w:szCs w:val="26"/>
        </w:rPr>
        <w:t>1</w:t>
      </w:r>
      <w:r w:rsidR="00706BB5"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Положение устанавливает льготу на покупку театральных билетов на спектакли только текущего репертуара Театра, исполняемые на сцене </w:t>
      </w:r>
      <w:r w:rsidRPr="00667A9B">
        <w:rPr>
          <w:rFonts w:ascii="Times New Roman" w:eastAsia="Times New Roman" w:hAnsi="Times New Roman" w:cs="Times New Roman"/>
          <w:sz w:val="26"/>
          <w:szCs w:val="26"/>
        </w:rPr>
        <w:t>«Хакасск</w:t>
      </w:r>
      <w:r>
        <w:rPr>
          <w:rFonts w:ascii="Times New Roman" w:eastAsia="Times New Roman" w:hAnsi="Times New Roman" w:cs="Times New Roman"/>
          <w:sz w:val="26"/>
          <w:szCs w:val="26"/>
        </w:rPr>
        <w:t>ого</w:t>
      </w:r>
      <w:r w:rsidRPr="00667A9B">
        <w:rPr>
          <w:rFonts w:ascii="Times New Roman" w:eastAsia="Times New Roman" w:hAnsi="Times New Roman" w:cs="Times New Roman"/>
          <w:sz w:val="26"/>
          <w:szCs w:val="26"/>
        </w:rPr>
        <w:t xml:space="preserve"> национальн</w:t>
      </w:r>
      <w:r>
        <w:rPr>
          <w:rFonts w:ascii="Times New Roman" w:eastAsia="Times New Roman" w:hAnsi="Times New Roman" w:cs="Times New Roman"/>
          <w:sz w:val="26"/>
          <w:szCs w:val="26"/>
        </w:rPr>
        <w:t>ого</w:t>
      </w:r>
      <w:r w:rsidRPr="00667A9B">
        <w:rPr>
          <w:rFonts w:ascii="Times New Roman" w:eastAsia="Times New Roman" w:hAnsi="Times New Roman" w:cs="Times New Roman"/>
          <w:sz w:val="26"/>
          <w:szCs w:val="26"/>
        </w:rPr>
        <w:t xml:space="preserve"> театр</w:t>
      </w:r>
      <w:r>
        <w:rPr>
          <w:rFonts w:ascii="Times New Roman" w:eastAsia="Times New Roman" w:hAnsi="Times New Roman" w:cs="Times New Roman"/>
          <w:sz w:val="26"/>
          <w:szCs w:val="26"/>
        </w:rPr>
        <w:t>а</w:t>
      </w:r>
      <w:r w:rsidRPr="00667A9B">
        <w:rPr>
          <w:rFonts w:ascii="Times New Roman" w:eastAsia="Times New Roman" w:hAnsi="Times New Roman" w:cs="Times New Roman"/>
          <w:sz w:val="26"/>
          <w:szCs w:val="26"/>
        </w:rPr>
        <w:t xml:space="preserve"> кукол «Сказка»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по адресу: г. Абакан, ул. Карла Маркса, д. 5.</w:t>
      </w:r>
    </w:p>
    <w:p w:rsidR="00AC1914" w:rsidRDefault="00AC1914" w:rsidP="00AC1914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2.</w:t>
      </w:r>
      <w:r w:rsidR="008A472C">
        <w:rPr>
          <w:rFonts w:ascii="Times New Roman" w:eastAsia="Times New Roman" w:hAnsi="Times New Roman" w:cs="Times New Roman"/>
          <w:sz w:val="26"/>
          <w:szCs w:val="26"/>
        </w:rPr>
        <w:t>2</w:t>
      </w:r>
      <w:r>
        <w:rPr>
          <w:rFonts w:ascii="Times New Roman" w:eastAsia="Times New Roman" w:hAnsi="Times New Roman" w:cs="Times New Roman"/>
          <w:sz w:val="26"/>
          <w:szCs w:val="26"/>
        </w:rPr>
        <w:t>. Реализация билетов по льготной цене осуществляется исключительно в кассе Театра по адресу: г. Абакан, ул. Карла Маркса, д. 5 (время работы кассы: вторник-пятница с 10.00 до 17.00 без перерыва на обед; суббота-воскресенье с 10.00 до 14.00; понедельник - выходной)</w:t>
      </w:r>
      <w:r w:rsidR="009F0E7C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7B10A4" w:rsidRDefault="008A472C" w:rsidP="007B10A4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2.3. </w:t>
      </w:r>
      <w:r w:rsidR="007B10A4">
        <w:rPr>
          <w:rFonts w:ascii="Times New Roman" w:eastAsia="Times New Roman" w:hAnsi="Times New Roman" w:cs="Times New Roman"/>
          <w:sz w:val="26"/>
          <w:szCs w:val="26"/>
        </w:rPr>
        <w:t>Предусмотренные Положением льготы не предоставляются при продаже театральных билетов через официальный сайт Театра в сети «Интернет» и иных интернет-сайтов сторонних организаций.</w:t>
      </w:r>
    </w:p>
    <w:p w:rsidR="007B10A4" w:rsidRDefault="007B10A4" w:rsidP="007B10A4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2.4. Театр оставляет за собой право определять величину льготы и условия ее распространения на спектакли текущего репертуара самостоятельно, если иное не предусмотрено действующим законодательством.</w:t>
      </w:r>
    </w:p>
    <w:p w:rsidR="00706BB5" w:rsidRDefault="007B10A4" w:rsidP="00AC1914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2.5. </w:t>
      </w:r>
      <w:r w:rsidR="00706BB5">
        <w:rPr>
          <w:rFonts w:ascii="Times New Roman" w:eastAsia="Times New Roman" w:hAnsi="Times New Roman" w:cs="Times New Roman"/>
          <w:sz w:val="26"/>
          <w:szCs w:val="26"/>
        </w:rPr>
        <w:t>Льготы не распространяются:</w:t>
      </w:r>
    </w:p>
    <w:p w:rsidR="00706BB5" w:rsidRDefault="00706BB5" w:rsidP="00AC1914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 На премьерные спектакли</w:t>
      </w:r>
      <w:r w:rsidR="007B10A4">
        <w:rPr>
          <w:rFonts w:ascii="Times New Roman" w:eastAsia="Times New Roman" w:hAnsi="Times New Roman" w:cs="Times New Roman"/>
          <w:sz w:val="26"/>
          <w:szCs w:val="26"/>
        </w:rPr>
        <w:t>;</w:t>
      </w:r>
    </w:p>
    <w:p w:rsidR="00F96207" w:rsidRDefault="00F96207" w:rsidP="00F96207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На гастрольные спектакли; </w:t>
      </w:r>
    </w:p>
    <w:p w:rsidR="00F96207" w:rsidRDefault="00F96207" w:rsidP="00F96207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 На новогоднюю кампанию;</w:t>
      </w:r>
    </w:p>
    <w:p w:rsidR="00706BB5" w:rsidRDefault="00706BB5" w:rsidP="00AC1914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 На спектакли, проводимые в рамках театральных фестивалей</w:t>
      </w:r>
      <w:r w:rsidR="00F96207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706BB5" w:rsidRDefault="007B10A4" w:rsidP="00AC1914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2.6.</w:t>
      </w:r>
      <w:r w:rsidR="00927EE3">
        <w:rPr>
          <w:rFonts w:ascii="Times New Roman" w:eastAsia="Times New Roman" w:hAnsi="Times New Roman" w:cs="Times New Roman"/>
          <w:sz w:val="26"/>
          <w:szCs w:val="26"/>
        </w:rPr>
        <w:t xml:space="preserve"> Основания для отказа в предоставлении льгот:</w:t>
      </w:r>
    </w:p>
    <w:p w:rsidR="00927EE3" w:rsidRDefault="00927EE3" w:rsidP="00AC1914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  гражданин не предоставил документ, подтверждающий его принадлежность к категории граждан, имеющих право на льготу, в соответствии с Приложением  к настоящему Положению;</w:t>
      </w:r>
    </w:p>
    <w:p w:rsidR="00927EE3" w:rsidRDefault="00927EE3" w:rsidP="00AC1914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 все билеты на спектакль проданы;</w:t>
      </w:r>
    </w:p>
    <w:p w:rsidR="00F90E26" w:rsidRDefault="00927EE3" w:rsidP="003F7353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</w:t>
      </w:r>
      <w:r w:rsidRPr="00D06F20">
        <w:rPr>
          <w:rFonts w:ascii="Times New Roman" w:eastAsia="Times New Roman" w:hAnsi="Times New Roman" w:cs="Times New Roman"/>
          <w:sz w:val="26"/>
          <w:szCs w:val="26"/>
        </w:rPr>
        <w:t>наличие условий</w:t>
      </w:r>
      <w:r w:rsidR="00D06F20" w:rsidRPr="00D06F20">
        <w:rPr>
          <w:rFonts w:ascii="Times New Roman" w:eastAsia="Times New Roman" w:hAnsi="Times New Roman" w:cs="Times New Roman"/>
          <w:sz w:val="26"/>
          <w:szCs w:val="26"/>
        </w:rPr>
        <w:t>, указанных в пункте 2.5.</w:t>
      </w:r>
    </w:p>
    <w:p w:rsidR="008A472C" w:rsidRDefault="008A472C" w:rsidP="008A472C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2.7. Льготы предоставляются в расчете не более 5% от общего числа мест в зрительных залах (10% - посещение членами семей граждан, призванных на военную службу по мобилизации в Вооруженные силы Российской Федерации в соответствии с Приказом Министерства культуры Республики Хакасия от 17.11.2022 г. № 199).</w:t>
      </w:r>
    </w:p>
    <w:p w:rsidR="008A472C" w:rsidRDefault="008A472C" w:rsidP="008A472C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2.8. Условия предоставления льгот отдельным категориям физических лиц отражены в Приложении</w:t>
      </w:r>
      <w:r w:rsidR="00D9380A">
        <w:rPr>
          <w:rFonts w:ascii="Times New Roman" w:eastAsia="Times New Roman" w:hAnsi="Times New Roman" w:cs="Times New Roman"/>
          <w:sz w:val="26"/>
          <w:szCs w:val="26"/>
        </w:rPr>
        <w:t xml:space="preserve"> №1</w:t>
      </w:r>
      <w:r>
        <w:rPr>
          <w:rFonts w:ascii="Times New Roman" w:eastAsia="Times New Roman" w:hAnsi="Times New Roman" w:cs="Times New Roman"/>
          <w:sz w:val="26"/>
          <w:szCs w:val="26"/>
        </w:rPr>
        <w:t>, которое является неотъемлемой частью настоящего Положения.</w:t>
      </w:r>
    </w:p>
    <w:p w:rsidR="008A472C" w:rsidRDefault="008A472C" w:rsidP="008A472C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2.9. Основанием для льготного посещения мероприятия при оформлении коллективной заявки является письмо-заявка организации-заявителя с печатью и подписью руководителя.</w:t>
      </w:r>
    </w:p>
    <w:p w:rsidR="008A472C" w:rsidRDefault="008A472C" w:rsidP="008A472C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2.10. Льготное посещение мероприятий при коллективной заявке учащимися детских домов, школ интернатов разрешается только в сопровождении сопровождающего – ответственного за соблюдение правил безопасности. </w:t>
      </w:r>
    </w:p>
    <w:p w:rsidR="008A472C" w:rsidRDefault="008A472C" w:rsidP="008A472C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2.11. Любое физическое лицо, имеющее право льготного посещения Театра, в соответствии с настоящим Положением обязано предоставить билетному кассиру </w:t>
      </w:r>
      <w:r>
        <w:rPr>
          <w:rFonts w:ascii="Times New Roman" w:eastAsia="Times New Roman" w:hAnsi="Times New Roman" w:cs="Times New Roman"/>
          <w:sz w:val="26"/>
          <w:szCs w:val="26"/>
        </w:rPr>
        <w:lastRenderedPageBreak/>
        <w:t>документ, подтверждающий право на льготу согласно Приложению</w:t>
      </w:r>
      <w:r w:rsidR="001C5024">
        <w:rPr>
          <w:rFonts w:ascii="Times New Roman" w:eastAsia="Times New Roman" w:hAnsi="Times New Roman" w:cs="Times New Roman"/>
          <w:sz w:val="26"/>
          <w:szCs w:val="26"/>
        </w:rPr>
        <w:t xml:space="preserve"> №1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к настоящему Положению.</w:t>
      </w:r>
    </w:p>
    <w:p w:rsidR="008A472C" w:rsidRDefault="008A472C" w:rsidP="008A472C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2.12. Лица, имеющие право бесплатного посещения Театра, могут оформить льготный билет на любой спектакль текущего репертуара при наличии свободных мест на выбранный спектакль, но не </w:t>
      </w:r>
      <w:r w:rsidR="00C22F70">
        <w:rPr>
          <w:rFonts w:ascii="Times New Roman" w:eastAsia="Times New Roman" w:hAnsi="Times New Roman" w:cs="Times New Roman"/>
          <w:sz w:val="26"/>
          <w:szCs w:val="26"/>
        </w:rPr>
        <w:t>позднее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 w:rsidRPr="008E628F">
        <w:rPr>
          <w:rFonts w:ascii="Times New Roman" w:eastAsia="Times New Roman" w:hAnsi="Times New Roman" w:cs="Times New Roman"/>
          <w:sz w:val="26"/>
          <w:szCs w:val="26"/>
        </w:rPr>
        <w:t xml:space="preserve">чем за </w:t>
      </w:r>
      <w:r w:rsidR="00C22F70">
        <w:rPr>
          <w:rFonts w:ascii="Times New Roman" w:eastAsia="Times New Roman" w:hAnsi="Times New Roman" w:cs="Times New Roman"/>
          <w:sz w:val="26"/>
          <w:szCs w:val="26"/>
        </w:rPr>
        <w:t>7 дней до начала мероприятия</w:t>
      </w:r>
      <w:r w:rsidRPr="008E628F"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случае отсутствия свободных мест на конкретный спектакль, кассир может предложить зрителю другой спектакль из текущего репертуара Театра, посещение которого возможно в ближайшие сроки.</w:t>
      </w:r>
    </w:p>
    <w:p w:rsidR="008A472C" w:rsidRDefault="008A472C" w:rsidP="008A472C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2.13. Льготные категории граждан имеют право приобрести один билет на спектакль со скидкой на каждое мероприятие. В случае если лицо относится одновременно к нескольким льготным категориям, льгота предоставляется по одному из оснований по выбору гражданина. Льготы не суммиру</w:t>
      </w:r>
      <w:r w:rsidR="00366ADA">
        <w:rPr>
          <w:rFonts w:ascii="Times New Roman" w:eastAsia="Times New Roman" w:hAnsi="Times New Roman" w:cs="Times New Roman"/>
          <w:sz w:val="26"/>
          <w:szCs w:val="26"/>
        </w:rPr>
        <w:t>ю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тся. </w:t>
      </w:r>
    </w:p>
    <w:p w:rsidR="008A472C" w:rsidRDefault="008A472C" w:rsidP="008A472C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2.14. Льготный билет не подлежит передаче третьим лицам.</w:t>
      </w:r>
    </w:p>
    <w:p w:rsidR="00EA3758" w:rsidRDefault="00EA3758" w:rsidP="003F7353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2.</w:t>
      </w:r>
      <w:r w:rsidR="008A472C">
        <w:rPr>
          <w:rFonts w:ascii="Times New Roman" w:eastAsia="Times New Roman" w:hAnsi="Times New Roman" w:cs="Times New Roman"/>
          <w:sz w:val="26"/>
          <w:szCs w:val="26"/>
        </w:rPr>
        <w:t>15.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Все изменения в действующее Положение утверждаются приказом директора Театра. Данные льготы действительны до выхода изменений к настоящему Положению или до изменения соответствующей законодательной базы.</w:t>
      </w:r>
    </w:p>
    <w:p w:rsidR="00EA3758" w:rsidRDefault="00EA3758" w:rsidP="003F7353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2.</w:t>
      </w:r>
      <w:r w:rsidR="008A472C">
        <w:rPr>
          <w:rFonts w:ascii="Times New Roman" w:eastAsia="Times New Roman" w:hAnsi="Times New Roman" w:cs="Times New Roman"/>
          <w:sz w:val="26"/>
          <w:szCs w:val="26"/>
        </w:rPr>
        <w:t>16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r w:rsidR="00DC68C0">
        <w:rPr>
          <w:rFonts w:ascii="Times New Roman" w:eastAsia="Times New Roman" w:hAnsi="Times New Roman" w:cs="Times New Roman"/>
          <w:sz w:val="26"/>
          <w:szCs w:val="26"/>
        </w:rPr>
        <w:t xml:space="preserve">Приобретая театральные билеты с использованием предусмотренных Положением льгот, зритель дает свое согласие </w:t>
      </w:r>
      <w:r w:rsidR="003B6D26">
        <w:rPr>
          <w:rFonts w:ascii="Times New Roman" w:eastAsia="Times New Roman" w:hAnsi="Times New Roman" w:cs="Times New Roman"/>
          <w:sz w:val="26"/>
          <w:szCs w:val="26"/>
        </w:rPr>
        <w:t>на обработку своих персональных данных</w:t>
      </w:r>
      <w:r w:rsidR="00542D28">
        <w:rPr>
          <w:rFonts w:ascii="Times New Roman" w:eastAsia="Times New Roman" w:hAnsi="Times New Roman" w:cs="Times New Roman"/>
          <w:sz w:val="26"/>
          <w:szCs w:val="26"/>
        </w:rPr>
        <w:t>, к которым относятся: номера, содержание дающих право на льготу документов и иные сведения, которые необходимы для корректного документального оформления правоотношений между Театром и зрителем в целях: продажи, возврата льготных билетов, а также на осуществление любых действий в отношении персональных данных, которые необходимы или желаемы для достижения указанных выше целей, включая (без ограничения) сбор, систематизацию, накопление, хранение, уточнение (обновление, изменение), использование, обезличивание, а также осуществление любых иных действий с персональными данными, предусмотренных действующим  законодательством Российской Федерации</w:t>
      </w:r>
      <w:r w:rsidR="003B6D26"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</w:p>
    <w:p w:rsidR="003B6D26" w:rsidRDefault="003B6D26" w:rsidP="003F7353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Театр гарантирует, что обработка персональных данных покупателя осуществляется в соответствии с Федеральным законом от 27.07.2006 № 152-ФЗ «О персональных данных» и иным действующим законодательством РФ о защите персональных данных.</w:t>
      </w:r>
    </w:p>
    <w:p w:rsidR="00DC0130" w:rsidRDefault="008A472C" w:rsidP="003F7353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2.17. </w:t>
      </w:r>
      <w:r w:rsidR="00DC0130">
        <w:rPr>
          <w:rFonts w:ascii="Times New Roman" w:eastAsia="Times New Roman" w:hAnsi="Times New Roman" w:cs="Times New Roman"/>
          <w:sz w:val="26"/>
          <w:szCs w:val="26"/>
        </w:rPr>
        <w:t xml:space="preserve">Справочную информацию о наличии свободных билетов на спектакль зрители могут уточнить по телефону </w:t>
      </w:r>
      <w:r w:rsidR="00C71A59">
        <w:rPr>
          <w:rFonts w:ascii="Times New Roman" w:eastAsia="Times New Roman" w:hAnsi="Times New Roman" w:cs="Times New Roman"/>
          <w:sz w:val="26"/>
          <w:szCs w:val="26"/>
        </w:rPr>
        <w:t xml:space="preserve">8 (3902) 202-289 </w:t>
      </w:r>
      <w:r w:rsidR="00DC0130">
        <w:rPr>
          <w:rFonts w:ascii="Times New Roman" w:eastAsia="Times New Roman" w:hAnsi="Times New Roman" w:cs="Times New Roman"/>
          <w:sz w:val="26"/>
          <w:szCs w:val="26"/>
        </w:rPr>
        <w:t>или в кассе Театра в рабочее время.</w:t>
      </w:r>
      <w:r w:rsidR="00DC0130">
        <w:rPr>
          <w:rFonts w:ascii="Times New Roman" w:eastAsia="Times New Roman" w:hAnsi="Times New Roman" w:cs="Times New Roman"/>
          <w:sz w:val="26"/>
          <w:szCs w:val="26"/>
        </w:rPr>
        <w:br/>
      </w:r>
    </w:p>
    <w:p w:rsidR="00EA3758" w:rsidRDefault="00EA3758" w:rsidP="003F7353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EA3758" w:rsidRDefault="00EA3758" w:rsidP="003F7353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EA3758" w:rsidRDefault="00EA3758" w:rsidP="003F7353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5335C6" w:rsidRDefault="005335C6" w:rsidP="003F7353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5335C6" w:rsidRDefault="005335C6" w:rsidP="003F7353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EE5FF7" w:rsidRDefault="00EE5FF7" w:rsidP="00EE5FF7">
      <w:pPr>
        <w:spacing w:after="0" w:line="23" w:lineRule="atLeast"/>
        <w:ind w:left="538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№1</w:t>
      </w:r>
    </w:p>
    <w:p w:rsidR="00EE5FF7" w:rsidRDefault="00EE5FF7" w:rsidP="00EE5FF7">
      <w:pPr>
        <w:spacing w:after="0" w:line="23" w:lineRule="atLeast"/>
        <w:ind w:left="538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Положению ГАУК РХ «Хакасский национальный театр кукол «Сказка» </w:t>
      </w:r>
    </w:p>
    <w:p w:rsidR="00EE5FF7" w:rsidRDefault="00EE5FF7" w:rsidP="00EE5FF7">
      <w:pPr>
        <w:spacing w:after="0" w:line="23" w:lineRule="atLeast"/>
        <w:ind w:left="538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«</w:t>
      </w:r>
      <w:r w:rsidR="00DD11B2">
        <w:rPr>
          <w:rFonts w:ascii="Times New Roman" w:hAnsi="Times New Roman" w:cs="Times New Roman"/>
          <w:sz w:val="24"/>
          <w:szCs w:val="24"/>
        </w:rPr>
        <w:t>27</w:t>
      </w:r>
      <w:r>
        <w:rPr>
          <w:rFonts w:ascii="Times New Roman" w:hAnsi="Times New Roman" w:cs="Times New Roman"/>
          <w:sz w:val="24"/>
          <w:szCs w:val="24"/>
        </w:rPr>
        <w:t>»</w:t>
      </w:r>
      <w:r w:rsidR="00DD11B2">
        <w:rPr>
          <w:rFonts w:ascii="Times New Roman" w:hAnsi="Times New Roman" w:cs="Times New Roman"/>
          <w:sz w:val="24"/>
          <w:szCs w:val="24"/>
        </w:rPr>
        <w:t xml:space="preserve"> августа </w:t>
      </w:r>
      <w:r>
        <w:rPr>
          <w:rFonts w:ascii="Times New Roman" w:hAnsi="Times New Roman" w:cs="Times New Roman"/>
          <w:sz w:val="24"/>
          <w:szCs w:val="24"/>
        </w:rPr>
        <w:t>202</w:t>
      </w:r>
      <w:r w:rsidR="00494B27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№</w:t>
      </w:r>
      <w:r w:rsidR="00DD11B2">
        <w:rPr>
          <w:rFonts w:ascii="Times New Roman" w:hAnsi="Times New Roman" w:cs="Times New Roman"/>
          <w:sz w:val="24"/>
          <w:szCs w:val="24"/>
        </w:rPr>
        <w:t xml:space="preserve"> 138 о/д</w:t>
      </w:r>
    </w:p>
    <w:p w:rsidR="005335C6" w:rsidRDefault="005335C6" w:rsidP="003F7353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A25CB1" w:rsidRDefault="00E82F94" w:rsidP="00F50009">
      <w:pPr>
        <w:spacing w:after="0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Перечень </w:t>
      </w:r>
      <w:r w:rsidR="001A12A1">
        <w:rPr>
          <w:rFonts w:ascii="Times New Roman" w:eastAsia="Times New Roman" w:hAnsi="Times New Roman" w:cs="Times New Roman"/>
          <w:sz w:val="26"/>
          <w:szCs w:val="26"/>
        </w:rPr>
        <w:t xml:space="preserve">и условия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льгот для </w:t>
      </w:r>
      <w:r w:rsidRPr="00BC4EC0">
        <w:rPr>
          <w:rFonts w:ascii="Times New Roman" w:eastAsia="Times New Roman" w:hAnsi="Times New Roman" w:cs="Times New Roman"/>
          <w:bCs/>
          <w:kern w:val="36"/>
          <w:sz w:val="26"/>
          <w:szCs w:val="26"/>
        </w:rPr>
        <w:t>посещения отдельными категориями граждан мероприятий (спектаклей), проводимых в</w:t>
      </w:r>
      <w:r w:rsidRPr="00BC4EC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667A9B">
        <w:rPr>
          <w:rFonts w:ascii="Times New Roman" w:eastAsia="Times New Roman" w:hAnsi="Times New Roman" w:cs="Times New Roman"/>
          <w:sz w:val="26"/>
          <w:szCs w:val="26"/>
        </w:rPr>
        <w:t>Г</w:t>
      </w:r>
      <w:r>
        <w:rPr>
          <w:rFonts w:ascii="Times New Roman" w:eastAsia="Times New Roman" w:hAnsi="Times New Roman" w:cs="Times New Roman"/>
          <w:sz w:val="26"/>
          <w:szCs w:val="26"/>
        </w:rPr>
        <w:t>осударственном автономном учреждении культуры Республики Хакасия</w:t>
      </w:r>
      <w:r w:rsidRPr="00667A9B">
        <w:rPr>
          <w:rFonts w:ascii="Times New Roman" w:eastAsia="Times New Roman" w:hAnsi="Times New Roman" w:cs="Times New Roman"/>
          <w:sz w:val="26"/>
          <w:szCs w:val="26"/>
        </w:rPr>
        <w:t xml:space="preserve"> «Хакасский национальный театр кукол «Сказка»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им. Л.Г. Устинова</w:t>
      </w:r>
    </w:p>
    <w:p w:rsidR="00B43E81" w:rsidRDefault="00B43E81" w:rsidP="003F7353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tbl>
      <w:tblPr>
        <w:tblStyle w:val="ac"/>
        <w:tblW w:w="0" w:type="auto"/>
        <w:tblLook w:val="04A0"/>
      </w:tblPr>
      <w:tblGrid>
        <w:gridCol w:w="3190"/>
        <w:gridCol w:w="3190"/>
        <w:gridCol w:w="3191"/>
      </w:tblGrid>
      <w:tr w:rsidR="00292572" w:rsidTr="00B43E81">
        <w:tc>
          <w:tcPr>
            <w:tcW w:w="3190" w:type="dxa"/>
          </w:tcPr>
          <w:p w:rsidR="00292572" w:rsidRPr="00B43E81" w:rsidRDefault="00292572" w:rsidP="00AA549D">
            <w:pPr>
              <w:jc w:val="center"/>
              <w:rPr>
                <w:rFonts w:ascii="Times New Roman" w:eastAsia="Times New Roman" w:hAnsi="Times New Roman"/>
              </w:rPr>
            </w:pPr>
            <w:r w:rsidRPr="00B43E81">
              <w:rPr>
                <w:rFonts w:ascii="Times New Roman" w:eastAsia="Times New Roman" w:hAnsi="Times New Roman"/>
              </w:rPr>
              <w:t>Размер льготы</w:t>
            </w:r>
          </w:p>
        </w:tc>
        <w:tc>
          <w:tcPr>
            <w:tcW w:w="3190" w:type="dxa"/>
          </w:tcPr>
          <w:p w:rsidR="00292572" w:rsidRPr="00B43E81" w:rsidRDefault="00292572" w:rsidP="00AA549D">
            <w:pPr>
              <w:jc w:val="center"/>
              <w:rPr>
                <w:rFonts w:ascii="Times New Roman" w:eastAsia="Times New Roman" w:hAnsi="Times New Roman"/>
              </w:rPr>
            </w:pPr>
            <w:r w:rsidRPr="00B43E81">
              <w:rPr>
                <w:rFonts w:ascii="Times New Roman" w:eastAsia="Times New Roman" w:hAnsi="Times New Roman"/>
              </w:rPr>
              <w:t>Категории лиц, имеющих право на льготное посещение мероприятий</w:t>
            </w:r>
          </w:p>
        </w:tc>
        <w:tc>
          <w:tcPr>
            <w:tcW w:w="3191" w:type="dxa"/>
          </w:tcPr>
          <w:p w:rsidR="00292572" w:rsidRPr="00B43E81" w:rsidRDefault="00292572" w:rsidP="00AA549D">
            <w:pPr>
              <w:jc w:val="center"/>
              <w:rPr>
                <w:rFonts w:ascii="Times New Roman" w:eastAsia="Times New Roman" w:hAnsi="Times New Roman"/>
              </w:rPr>
            </w:pPr>
            <w:r w:rsidRPr="00B43E81">
              <w:rPr>
                <w:rFonts w:ascii="Times New Roman" w:eastAsia="Times New Roman" w:hAnsi="Times New Roman"/>
              </w:rPr>
              <w:t>Документы, подтверждающие право на льготу</w:t>
            </w:r>
          </w:p>
        </w:tc>
      </w:tr>
      <w:tr w:rsidR="00292572" w:rsidTr="00B43E81">
        <w:tc>
          <w:tcPr>
            <w:tcW w:w="3190" w:type="dxa"/>
          </w:tcPr>
          <w:p w:rsidR="00292572" w:rsidRDefault="00292572" w:rsidP="00AA549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335C6">
              <w:rPr>
                <w:rFonts w:ascii="Times New Roman" w:eastAsia="Times New Roman" w:hAnsi="Times New Roman"/>
                <w:sz w:val="24"/>
                <w:szCs w:val="24"/>
              </w:rPr>
              <w:t xml:space="preserve">100% </w:t>
            </w:r>
          </w:p>
          <w:p w:rsidR="00292572" w:rsidRPr="005335C6" w:rsidRDefault="00292572" w:rsidP="00AA549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335C6">
              <w:rPr>
                <w:rFonts w:ascii="Times New Roman" w:eastAsia="Times New Roman" w:hAnsi="Times New Roman"/>
                <w:sz w:val="24"/>
                <w:szCs w:val="24"/>
              </w:rPr>
              <w:t>от стоимости билетов, при наличии свободных мест из квоты</w:t>
            </w:r>
          </w:p>
        </w:tc>
        <w:tc>
          <w:tcPr>
            <w:tcW w:w="3190" w:type="dxa"/>
          </w:tcPr>
          <w:p w:rsidR="00292572" w:rsidRDefault="00292572" w:rsidP="00AA549D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335C6">
              <w:rPr>
                <w:rFonts w:ascii="Times New Roman" w:eastAsia="Times New Roman" w:hAnsi="Times New Roman"/>
                <w:sz w:val="24"/>
                <w:szCs w:val="24"/>
              </w:rPr>
              <w:t>Лица, принимающие участие в специальной военной операции, в том числе члены сем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ей</w:t>
            </w:r>
            <w:r w:rsidRPr="005335C6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граждан, призванных на военную службу по мобилизации в Вооруженные силы Российской Федерации.</w:t>
            </w:r>
          </w:p>
          <w:p w:rsidR="00292572" w:rsidRPr="005335C6" w:rsidRDefault="00292572" w:rsidP="00AA549D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91" w:type="dxa"/>
          </w:tcPr>
          <w:p w:rsidR="00292572" w:rsidRDefault="00292572" w:rsidP="00AA549D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Документ, удостоверяющий личность посетителя;</w:t>
            </w:r>
          </w:p>
          <w:p w:rsidR="00B177A2" w:rsidRDefault="00292572" w:rsidP="00AA549D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335C6">
              <w:rPr>
                <w:rFonts w:ascii="Times New Roman" w:eastAsia="Times New Roman" w:hAnsi="Times New Roman"/>
                <w:sz w:val="24"/>
                <w:szCs w:val="24"/>
              </w:rPr>
              <w:t>Справк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а</w:t>
            </w:r>
            <w:r w:rsidRPr="005335C6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об участии в СВО</w:t>
            </w:r>
            <w:r w:rsidR="00B177A2">
              <w:rPr>
                <w:rFonts w:ascii="Times New Roman" w:eastAsia="Times New Roman" w:hAnsi="Times New Roman"/>
                <w:sz w:val="24"/>
                <w:szCs w:val="24"/>
              </w:rPr>
              <w:t xml:space="preserve"> (справка об участии в СВО предъявляется в оригинале с предоставлением копии указанного документа);</w:t>
            </w:r>
          </w:p>
          <w:p w:rsidR="00B177A2" w:rsidRDefault="00B177A2" w:rsidP="00AA549D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Для членов семьи участника СВО – справка, подтверждающая, что гражданин действительно является членом семьи участника СВО;</w:t>
            </w:r>
          </w:p>
          <w:p w:rsidR="00B177A2" w:rsidRDefault="00B177A2" w:rsidP="00B177A2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Документ, подтверждающий родство с участником СВО (</w:t>
            </w:r>
            <w:r w:rsidR="00FB4662">
              <w:rPr>
                <w:rFonts w:ascii="Times New Roman" w:eastAsia="Times New Roman" w:hAnsi="Times New Roman"/>
                <w:sz w:val="24"/>
                <w:szCs w:val="24"/>
              </w:rPr>
              <w:t>с</w:t>
            </w:r>
            <w:r w:rsidRPr="005335C6">
              <w:rPr>
                <w:rFonts w:ascii="Times New Roman" w:eastAsia="Times New Roman" w:hAnsi="Times New Roman"/>
                <w:sz w:val="24"/>
                <w:szCs w:val="24"/>
              </w:rPr>
              <w:t>видетельство о брак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е</w:t>
            </w:r>
            <w:r w:rsidR="00FB4662">
              <w:rPr>
                <w:rFonts w:ascii="Times New Roman" w:eastAsia="Times New Roman" w:hAnsi="Times New Roman"/>
                <w:sz w:val="24"/>
                <w:szCs w:val="24"/>
              </w:rPr>
              <w:t>, с</w:t>
            </w:r>
            <w:r w:rsidR="00FB4662" w:rsidRPr="005335C6">
              <w:rPr>
                <w:rFonts w:ascii="Times New Roman" w:eastAsia="Times New Roman" w:hAnsi="Times New Roman"/>
                <w:sz w:val="24"/>
                <w:szCs w:val="24"/>
              </w:rPr>
              <w:t>видетельство о рождении ребенка</w:t>
            </w:r>
            <w:r w:rsidR="00FB4662">
              <w:rPr>
                <w:rFonts w:ascii="Times New Roman" w:eastAsia="Times New Roman" w:hAnsi="Times New Roman"/>
                <w:sz w:val="24"/>
                <w:szCs w:val="24"/>
              </w:rPr>
              <w:t>, документ, подтверждающий усыновление, опеку (свидетельство об усыновлении, акт органа опеки об опекунстве);</w:t>
            </w:r>
          </w:p>
          <w:p w:rsidR="00FB4662" w:rsidRDefault="00FB4662" w:rsidP="00B177A2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Удостоверение члена семьи погибшего ветерана боевых действий;</w:t>
            </w:r>
          </w:p>
          <w:p w:rsidR="00292572" w:rsidRDefault="00FB4662" w:rsidP="00494B27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QR</w:t>
            </w:r>
            <w:r w:rsidRPr="00FB4662"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код для подтверждения статуса участника СВО.</w:t>
            </w:r>
          </w:p>
          <w:p w:rsidR="00494B27" w:rsidRPr="005335C6" w:rsidRDefault="00494B27" w:rsidP="00494B27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292572" w:rsidTr="00B43E81">
        <w:tc>
          <w:tcPr>
            <w:tcW w:w="3190" w:type="dxa"/>
            <w:vMerge w:val="restart"/>
          </w:tcPr>
          <w:p w:rsidR="00292572" w:rsidRDefault="00292572" w:rsidP="00AA549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335C6">
              <w:rPr>
                <w:rFonts w:ascii="Times New Roman" w:eastAsia="Times New Roman" w:hAnsi="Times New Roman"/>
                <w:sz w:val="24"/>
                <w:szCs w:val="24"/>
              </w:rPr>
              <w:t>50%</w:t>
            </w:r>
          </w:p>
          <w:p w:rsidR="00292572" w:rsidRPr="005335C6" w:rsidRDefault="00292572" w:rsidP="00AA549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335C6">
              <w:rPr>
                <w:rFonts w:ascii="Times New Roman" w:eastAsia="Times New Roman" w:hAnsi="Times New Roman"/>
                <w:sz w:val="24"/>
                <w:szCs w:val="24"/>
              </w:rPr>
              <w:t>от стоимости билетов</w:t>
            </w:r>
          </w:p>
        </w:tc>
        <w:tc>
          <w:tcPr>
            <w:tcW w:w="3190" w:type="dxa"/>
          </w:tcPr>
          <w:p w:rsidR="00292572" w:rsidRPr="005335C6" w:rsidRDefault="00292572" w:rsidP="00AA549D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335C6">
              <w:rPr>
                <w:rFonts w:ascii="Times New Roman" w:eastAsia="Times New Roman" w:hAnsi="Times New Roman"/>
                <w:sz w:val="24"/>
                <w:szCs w:val="24"/>
              </w:rPr>
              <w:t>Ветераны и участники  Великой Отечественной войны;</w:t>
            </w:r>
          </w:p>
          <w:p w:rsidR="00292572" w:rsidRPr="005335C6" w:rsidRDefault="00292572" w:rsidP="00AA549D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335C6">
              <w:rPr>
                <w:rFonts w:ascii="Times New Roman" w:eastAsia="Times New Roman" w:hAnsi="Times New Roman"/>
                <w:sz w:val="24"/>
                <w:szCs w:val="24"/>
              </w:rPr>
              <w:t>Ветераны войны,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693063">
              <w:rPr>
                <w:rFonts w:ascii="Times New Roman" w:eastAsia="Times New Roman" w:hAnsi="Times New Roman"/>
                <w:sz w:val="24"/>
                <w:szCs w:val="24"/>
              </w:rPr>
              <w:t>труда,</w:t>
            </w:r>
            <w:r w:rsidRPr="005335C6">
              <w:rPr>
                <w:rFonts w:ascii="Times New Roman" w:eastAsia="Times New Roman" w:hAnsi="Times New Roman"/>
                <w:sz w:val="24"/>
                <w:szCs w:val="24"/>
              </w:rPr>
              <w:t xml:space="preserve"> вооруженных сил и правоохранительных органов.</w:t>
            </w:r>
          </w:p>
          <w:p w:rsidR="00292572" w:rsidRPr="005335C6" w:rsidRDefault="00292572" w:rsidP="00AA549D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91" w:type="dxa"/>
          </w:tcPr>
          <w:p w:rsidR="00292572" w:rsidRPr="005335C6" w:rsidRDefault="00292572" w:rsidP="00AA549D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335C6">
              <w:rPr>
                <w:rFonts w:ascii="Times New Roman" w:eastAsia="Times New Roman" w:hAnsi="Times New Roman"/>
                <w:sz w:val="24"/>
                <w:szCs w:val="24"/>
              </w:rPr>
              <w:t>Удостоверение ветерана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</w:tr>
      <w:tr w:rsidR="00292572" w:rsidTr="00B43E81">
        <w:tc>
          <w:tcPr>
            <w:tcW w:w="3190" w:type="dxa"/>
            <w:vMerge/>
          </w:tcPr>
          <w:p w:rsidR="00292572" w:rsidRPr="005335C6" w:rsidRDefault="00292572" w:rsidP="003F735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:rsidR="00292572" w:rsidRPr="005335C6" w:rsidRDefault="00292572" w:rsidP="00AA549D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335C6">
              <w:rPr>
                <w:rFonts w:ascii="Times New Roman" w:eastAsia="Times New Roman" w:hAnsi="Times New Roman"/>
                <w:sz w:val="24"/>
                <w:szCs w:val="24"/>
              </w:rPr>
              <w:t xml:space="preserve">Дети сироты  и дети, </w:t>
            </w:r>
            <w:r w:rsidRPr="005335C6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оставшиеся без попечения родителей и сопровождающее их лицо (1 человек);</w:t>
            </w:r>
          </w:p>
          <w:p w:rsidR="00292572" w:rsidRPr="005335C6" w:rsidRDefault="00292572" w:rsidP="003F735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1" w:type="dxa"/>
          </w:tcPr>
          <w:p w:rsidR="00292572" w:rsidRPr="005335C6" w:rsidRDefault="00292572" w:rsidP="003F735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35C6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 xml:space="preserve">Любой документ, </w:t>
            </w:r>
            <w:r w:rsidRPr="005335C6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подтверждающий статус ребенка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</w:tr>
      <w:tr w:rsidR="00292572" w:rsidTr="00B43E81">
        <w:tc>
          <w:tcPr>
            <w:tcW w:w="3190" w:type="dxa"/>
            <w:vMerge/>
          </w:tcPr>
          <w:p w:rsidR="00292572" w:rsidRPr="005335C6" w:rsidRDefault="00292572" w:rsidP="003F735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:rsidR="00292572" w:rsidRPr="005335C6" w:rsidRDefault="00292572" w:rsidP="00AA549D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335C6">
              <w:rPr>
                <w:rFonts w:ascii="Times New Roman" w:eastAsia="Times New Roman" w:hAnsi="Times New Roman"/>
                <w:sz w:val="24"/>
                <w:szCs w:val="24"/>
              </w:rPr>
              <w:t xml:space="preserve">Инвалиды </w:t>
            </w:r>
            <w:r w:rsidRPr="005335C6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</w:t>
            </w:r>
            <w:r w:rsidRPr="005335C6">
              <w:rPr>
                <w:rFonts w:ascii="Times New Roman" w:eastAsia="Times New Roman" w:hAnsi="Times New Roman"/>
                <w:sz w:val="24"/>
                <w:szCs w:val="24"/>
              </w:rPr>
              <w:t xml:space="preserve"> и </w:t>
            </w:r>
            <w:r w:rsidRPr="005335C6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II</w:t>
            </w:r>
            <w:r w:rsidRPr="005335C6">
              <w:rPr>
                <w:rFonts w:ascii="Times New Roman" w:eastAsia="Times New Roman" w:hAnsi="Times New Roman"/>
                <w:sz w:val="24"/>
                <w:szCs w:val="24"/>
              </w:rPr>
              <w:t xml:space="preserve"> группы, инвалиды с детства, дети-инвалиды и сопровождающее их лицо (1 человек);</w:t>
            </w:r>
          </w:p>
          <w:p w:rsidR="00292572" w:rsidRPr="005335C6" w:rsidRDefault="00292572" w:rsidP="003F735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1" w:type="dxa"/>
          </w:tcPr>
          <w:p w:rsidR="00292572" w:rsidRPr="005335C6" w:rsidRDefault="00292572" w:rsidP="003F735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35C6">
              <w:rPr>
                <w:rFonts w:ascii="Times New Roman" w:eastAsia="Times New Roman" w:hAnsi="Times New Roman"/>
                <w:sz w:val="24"/>
                <w:szCs w:val="24"/>
              </w:rPr>
              <w:t>Справка об инвалидности, либо удостоверение с отметкой об инвалидности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</w:tr>
      <w:tr w:rsidR="00292572" w:rsidTr="00B43E81">
        <w:tc>
          <w:tcPr>
            <w:tcW w:w="3190" w:type="dxa"/>
            <w:vMerge/>
          </w:tcPr>
          <w:p w:rsidR="00292572" w:rsidRPr="005335C6" w:rsidRDefault="00292572" w:rsidP="003F735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:rsidR="00292572" w:rsidRPr="005335C6" w:rsidRDefault="00292572" w:rsidP="000D1E8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35C6">
              <w:rPr>
                <w:rFonts w:ascii="Times New Roman" w:eastAsia="Times New Roman" w:hAnsi="Times New Roman"/>
                <w:sz w:val="24"/>
                <w:szCs w:val="24"/>
              </w:rPr>
              <w:t xml:space="preserve">Дети из многодетных семей </w:t>
            </w:r>
          </w:p>
        </w:tc>
        <w:tc>
          <w:tcPr>
            <w:tcW w:w="3191" w:type="dxa"/>
          </w:tcPr>
          <w:p w:rsidR="00292572" w:rsidRPr="005335C6" w:rsidRDefault="00292572" w:rsidP="00AA549D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335C6">
              <w:rPr>
                <w:rFonts w:ascii="Times New Roman" w:eastAsia="Times New Roman" w:hAnsi="Times New Roman"/>
                <w:sz w:val="24"/>
                <w:szCs w:val="24"/>
              </w:rPr>
              <w:t>Удостоверение многодетной семьи или справка многодетной семьи;</w:t>
            </w:r>
          </w:p>
          <w:p w:rsidR="00292572" w:rsidRPr="005335C6" w:rsidRDefault="00292572" w:rsidP="00AA549D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335C6">
              <w:rPr>
                <w:rFonts w:ascii="Times New Roman" w:eastAsia="Times New Roman" w:hAnsi="Times New Roman"/>
                <w:sz w:val="24"/>
                <w:szCs w:val="24"/>
              </w:rPr>
              <w:t>Паспорт, удостоверяющий личность покупателя;</w:t>
            </w:r>
          </w:p>
          <w:p w:rsidR="00292572" w:rsidRPr="005335C6" w:rsidRDefault="00292572" w:rsidP="003F735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35C6">
              <w:rPr>
                <w:rFonts w:ascii="Times New Roman" w:eastAsia="Times New Roman" w:hAnsi="Times New Roman"/>
                <w:sz w:val="24"/>
                <w:szCs w:val="24"/>
              </w:rPr>
              <w:t>Свидетельство о рождении ребенка.</w:t>
            </w:r>
          </w:p>
        </w:tc>
      </w:tr>
      <w:tr w:rsidR="00494B27" w:rsidTr="00B43E81">
        <w:tc>
          <w:tcPr>
            <w:tcW w:w="3190" w:type="dxa"/>
          </w:tcPr>
          <w:p w:rsidR="00494B27" w:rsidRPr="005335C6" w:rsidRDefault="00494B27" w:rsidP="003F735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 рублей от стоимости билета</w:t>
            </w:r>
          </w:p>
        </w:tc>
        <w:tc>
          <w:tcPr>
            <w:tcW w:w="3190" w:type="dxa"/>
          </w:tcPr>
          <w:p w:rsidR="00494B27" w:rsidRPr="005335C6" w:rsidRDefault="00494B27" w:rsidP="000D1E81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Группа численностью от 15 человек</w:t>
            </w:r>
          </w:p>
        </w:tc>
        <w:tc>
          <w:tcPr>
            <w:tcW w:w="3191" w:type="dxa"/>
          </w:tcPr>
          <w:p w:rsidR="00494B27" w:rsidRPr="005335C6" w:rsidRDefault="00494B27" w:rsidP="00AA549D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:rsidR="00B43E81" w:rsidRPr="003F7353" w:rsidRDefault="00B43E81" w:rsidP="003F7353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sectPr w:rsidR="00B43E81" w:rsidRPr="003F7353" w:rsidSect="00650DEF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9152B" w:rsidRDefault="00F9152B" w:rsidP="00650DEF">
      <w:pPr>
        <w:spacing w:after="0" w:line="240" w:lineRule="auto"/>
      </w:pPr>
      <w:r>
        <w:separator/>
      </w:r>
    </w:p>
  </w:endnote>
  <w:endnote w:type="continuationSeparator" w:id="0">
    <w:p w:rsidR="00F9152B" w:rsidRDefault="00F9152B" w:rsidP="00650D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9152B" w:rsidRDefault="00F9152B" w:rsidP="00650DEF">
      <w:pPr>
        <w:spacing w:after="0" w:line="240" w:lineRule="auto"/>
      </w:pPr>
      <w:r>
        <w:separator/>
      </w:r>
    </w:p>
  </w:footnote>
  <w:footnote w:type="continuationSeparator" w:id="0">
    <w:p w:rsidR="00F9152B" w:rsidRDefault="00F9152B" w:rsidP="00650D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172868545"/>
      <w:docPartObj>
        <w:docPartGallery w:val="Page Numbers (Top of Page)"/>
        <w:docPartUnique/>
      </w:docPartObj>
    </w:sdtPr>
    <w:sdtContent>
      <w:p w:rsidR="00220A15" w:rsidRDefault="00E736F3">
        <w:pPr>
          <w:pStyle w:val="a8"/>
          <w:jc w:val="center"/>
        </w:pPr>
        <w:fldSimple w:instr="PAGE   \* MERGEFORMAT">
          <w:r w:rsidR="00DD11B2">
            <w:rPr>
              <w:noProof/>
            </w:rPr>
            <w:t>4</w:t>
          </w:r>
        </w:fldSimple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B712D"/>
    <w:multiLevelType w:val="hybridMultilevel"/>
    <w:tmpl w:val="4BFC7E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662ECC"/>
    <w:multiLevelType w:val="hybridMultilevel"/>
    <w:tmpl w:val="85F6AC1A"/>
    <w:lvl w:ilvl="0" w:tplc="1B26D178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73637BE"/>
    <w:multiLevelType w:val="hybridMultilevel"/>
    <w:tmpl w:val="FFCE27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B1C2FFB"/>
    <w:multiLevelType w:val="hybridMultilevel"/>
    <w:tmpl w:val="C890D4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E851A50"/>
    <w:multiLevelType w:val="hybridMultilevel"/>
    <w:tmpl w:val="A8BE1D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1511F0A"/>
    <w:multiLevelType w:val="hybridMultilevel"/>
    <w:tmpl w:val="29086E06"/>
    <w:lvl w:ilvl="0" w:tplc="1B26D178">
      <w:numFmt w:val="bullet"/>
      <w:lvlText w:val="•"/>
      <w:lvlJc w:val="left"/>
      <w:pPr>
        <w:ind w:left="82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6">
    <w:nsid w:val="3D436C4E"/>
    <w:multiLevelType w:val="hybridMultilevel"/>
    <w:tmpl w:val="72989CA6"/>
    <w:lvl w:ilvl="0" w:tplc="1B26D178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6A12356"/>
    <w:multiLevelType w:val="hybridMultilevel"/>
    <w:tmpl w:val="CA3E3D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7"/>
  </w:num>
  <w:num w:numId="3">
    <w:abstractNumId w:val="3"/>
  </w:num>
  <w:num w:numId="4">
    <w:abstractNumId w:val="4"/>
  </w:num>
  <w:num w:numId="5">
    <w:abstractNumId w:val="1"/>
  </w:num>
  <w:num w:numId="6">
    <w:abstractNumId w:val="5"/>
  </w:num>
  <w:num w:numId="7">
    <w:abstractNumId w:val="6"/>
  </w:num>
  <w:num w:numId="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FD2AEF"/>
    <w:rsid w:val="00001A30"/>
    <w:rsid w:val="00006903"/>
    <w:rsid w:val="0001764A"/>
    <w:rsid w:val="00027F71"/>
    <w:rsid w:val="0005048A"/>
    <w:rsid w:val="00095D09"/>
    <w:rsid w:val="000A40D7"/>
    <w:rsid w:val="000D1E81"/>
    <w:rsid w:val="000F5EE2"/>
    <w:rsid w:val="00101F90"/>
    <w:rsid w:val="001030B4"/>
    <w:rsid w:val="0010312C"/>
    <w:rsid w:val="001032A3"/>
    <w:rsid w:val="00105798"/>
    <w:rsid w:val="00107BDF"/>
    <w:rsid w:val="00114FC6"/>
    <w:rsid w:val="001263CB"/>
    <w:rsid w:val="00127CC4"/>
    <w:rsid w:val="0014339D"/>
    <w:rsid w:val="0016287F"/>
    <w:rsid w:val="001727AE"/>
    <w:rsid w:val="00186C1C"/>
    <w:rsid w:val="00195372"/>
    <w:rsid w:val="00197E88"/>
    <w:rsid w:val="001A12A1"/>
    <w:rsid w:val="001B0400"/>
    <w:rsid w:val="001B1E0B"/>
    <w:rsid w:val="001C5024"/>
    <w:rsid w:val="001D0274"/>
    <w:rsid w:val="001E083C"/>
    <w:rsid w:val="00206545"/>
    <w:rsid w:val="0021073D"/>
    <w:rsid w:val="00220A15"/>
    <w:rsid w:val="00220DEA"/>
    <w:rsid w:val="002316E7"/>
    <w:rsid w:val="0024074D"/>
    <w:rsid w:val="00247318"/>
    <w:rsid w:val="0026364A"/>
    <w:rsid w:val="00265C33"/>
    <w:rsid w:val="00267B94"/>
    <w:rsid w:val="002862E5"/>
    <w:rsid w:val="00287EB1"/>
    <w:rsid w:val="002911DD"/>
    <w:rsid w:val="00292572"/>
    <w:rsid w:val="00292765"/>
    <w:rsid w:val="002934B1"/>
    <w:rsid w:val="002A27C4"/>
    <w:rsid w:val="002B2592"/>
    <w:rsid w:val="002B7285"/>
    <w:rsid w:val="002B744C"/>
    <w:rsid w:val="002C13D4"/>
    <w:rsid w:val="002C6A42"/>
    <w:rsid w:val="002C6FFC"/>
    <w:rsid w:val="002E3708"/>
    <w:rsid w:val="002F0B76"/>
    <w:rsid w:val="00304375"/>
    <w:rsid w:val="003155F9"/>
    <w:rsid w:val="00335914"/>
    <w:rsid w:val="00343609"/>
    <w:rsid w:val="0035535D"/>
    <w:rsid w:val="003553E5"/>
    <w:rsid w:val="00356C6F"/>
    <w:rsid w:val="00366ADA"/>
    <w:rsid w:val="00395659"/>
    <w:rsid w:val="003B63C7"/>
    <w:rsid w:val="003B6D26"/>
    <w:rsid w:val="003D586D"/>
    <w:rsid w:val="003D617A"/>
    <w:rsid w:val="003E456C"/>
    <w:rsid w:val="003F3DEF"/>
    <w:rsid w:val="003F7353"/>
    <w:rsid w:val="00426CB9"/>
    <w:rsid w:val="00440DA2"/>
    <w:rsid w:val="00451CC4"/>
    <w:rsid w:val="0046332D"/>
    <w:rsid w:val="004660C2"/>
    <w:rsid w:val="00480CCD"/>
    <w:rsid w:val="00494B27"/>
    <w:rsid w:val="00495175"/>
    <w:rsid w:val="004D07A2"/>
    <w:rsid w:val="004E5D44"/>
    <w:rsid w:val="00511A40"/>
    <w:rsid w:val="005335C6"/>
    <w:rsid w:val="00541618"/>
    <w:rsid w:val="00542D28"/>
    <w:rsid w:val="00572FDB"/>
    <w:rsid w:val="005756BB"/>
    <w:rsid w:val="00584B31"/>
    <w:rsid w:val="0058629C"/>
    <w:rsid w:val="00586ED3"/>
    <w:rsid w:val="00596B2C"/>
    <w:rsid w:val="005A0938"/>
    <w:rsid w:val="005B078E"/>
    <w:rsid w:val="005C5AFD"/>
    <w:rsid w:val="005D0413"/>
    <w:rsid w:val="005D3501"/>
    <w:rsid w:val="00612C09"/>
    <w:rsid w:val="00626E72"/>
    <w:rsid w:val="00630AE8"/>
    <w:rsid w:val="00635709"/>
    <w:rsid w:val="00640247"/>
    <w:rsid w:val="00650DEF"/>
    <w:rsid w:val="00664ABD"/>
    <w:rsid w:val="00667A9B"/>
    <w:rsid w:val="00681D8E"/>
    <w:rsid w:val="00693063"/>
    <w:rsid w:val="006C4F54"/>
    <w:rsid w:val="00706BB5"/>
    <w:rsid w:val="007164A6"/>
    <w:rsid w:val="007211DA"/>
    <w:rsid w:val="0072141F"/>
    <w:rsid w:val="00735C00"/>
    <w:rsid w:val="00742C00"/>
    <w:rsid w:val="0076169B"/>
    <w:rsid w:val="00766170"/>
    <w:rsid w:val="00773449"/>
    <w:rsid w:val="007826DE"/>
    <w:rsid w:val="007964FA"/>
    <w:rsid w:val="007A6B51"/>
    <w:rsid w:val="007B10A4"/>
    <w:rsid w:val="007B3554"/>
    <w:rsid w:val="007B6684"/>
    <w:rsid w:val="007B7A34"/>
    <w:rsid w:val="007C71B2"/>
    <w:rsid w:val="007E079E"/>
    <w:rsid w:val="007F0554"/>
    <w:rsid w:val="00806DBB"/>
    <w:rsid w:val="00810FC7"/>
    <w:rsid w:val="0081476A"/>
    <w:rsid w:val="00817071"/>
    <w:rsid w:val="0087759D"/>
    <w:rsid w:val="00880712"/>
    <w:rsid w:val="008A472C"/>
    <w:rsid w:val="008B54C9"/>
    <w:rsid w:val="008B6871"/>
    <w:rsid w:val="008C0C3C"/>
    <w:rsid w:val="008E628F"/>
    <w:rsid w:val="009039C8"/>
    <w:rsid w:val="00916D66"/>
    <w:rsid w:val="00927EE3"/>
    <w:rsid w:val="00930E1F"/>
    <w:rsid w:val="00933E86"/>
    <w:rsid w:val="00954972"/>
    <w:rsid w:val="00963808"/>
    <w:rsid w:val="009649AE"/>
    <w:rsid w:val="00965AAE"/>
    <w:rsid w:val="009875C3"/>
    <w:rsid w:val="00991E15"/>
    <w:rsid w:val="009A570C"/>
    <w:rsid w:val="009C1590"/>
    <w:rsid w:val="009D09FA"/>
    <w:rsid w:val="009D6495"/>
    <w:rsid w:val="009E1734"/>
    <w:rsid w:val="009F02FC"/>
    <w:rsid w:val="009F0E7C"/>
    <w:rsid w:val="00A00B9B"/>
    <w:rsid w:val="00A12CAD"/>
    <w:rsid w:val="00A13BEB"/>
    <w:rsid w:val="00A25CB1"/>
    <w:rsid w:val="00A76C6E"/>
    <w:rsid w:val="00A80990"/>
    <w:rsid w:val="00A871E9"/>
    <w:rsid w:val="00AB2F81"/>
    <w:rsid w:val="00AC0A6E"/>
    <w:rsid w:val="00AC0C1F"/>
    <w:rsid w:val="00AC1914"/>
    <w:rsid w:val="00AC5A8C"/>
    <w:rsid w:val="00AD06C6"/>
    <w:rsid w:val="00AD4E23"/>
    <w:rsid w:val="00AE592A"/>
    <w:rsid w:val="00AE6FF0"/>
    <w:rsid w:val="00B029AD"/>
    <w:rsid w:val="00B03FA8"/>
    <w:rsid w:val="00B177A2"/>
    <w:rsid w:val="00B22370"/>
    <w:rsid w:val="00B40067"/>
    <w:rsid w:val="00B43E81"/>
    <w:rsid w:val="00B50D31"/>
    <w:rsid w:val="00B52223"/>
    <w:rsid w:val="00B60E0C"/>
    <w:rsid w:val="00B7124A"/>
    <w:rsid w:val="00B87DEB"/>
    <w:rsid w:val="00BC4EC0"/>
    <w:rsid w:val="00BE7DA9"/>
    <w:rsid w:val="00BF6F22"/>
    <w:rsid w:val="00C15DD5"/>
    <w:rsid w:val="00C22F70"/>
    <w:rsid w:val="00C53A2A"/>
    <w:rsid w:val="00C62AF1"/>
    <w:rsid w:val="00C71A59"/>
    <w:rsid w:val="00CA3B75"/>
    <w:rsid w:val="00CC25D3"/>
    <w:rsid w:val="00CC5D99"/>
    <w:rsid w:val="00CD0CD8"/>
    <w:rsid w:val="00CD56FC"/>
    <w:rsid w:val="00CE0CC4"/>
    <w:rsid w:val="00CF4E4A"/>
    <w:rsid w:val="00CF6402"/>
    <w:rsid w:val="00D0295C"/>
    <w:rsid w:val="00D06F20"/>
    <w:rsid w:val="00D174FB"/>
    <w:rsid w:val="00D24A85"/>
    <w:rsid w:val="00D636B7"/>
    <w:rsid w:val="00D740B2"/>
    <w:rsid w:val="00D75641"/>
    <w:rsid w:val="00D75E5C"/>
    <w:rsid w:val="00D839EC"/>
    <w:rsid w:val="00D83A13"/>
    <w:rsid w:val="00D901FF"/>
    <w:rsid w:val="00D911D9"/>
    <w:rsid w:val="00D91B2A"/>
    <w:rsid w:val="00D9380A"/>
    <w:rsid w:val="00DA48DF"/>
    <w:rsid w:val="00DB65A5"/>
    <w:rsid w:val="00DC0130"/>
    <w:rsid w:val="00DC68C0"/>
    <w:rsid w:val="00DD08B4"/>
    <w:rsid w:val="00DD11B2"/>
    <w:rsid w:val="00DD54FE"/>
    <w:rsid w:val="00DF7506"/>
    <w:rsid w:val="00E046D2"/>
    <w:rsid w:val="00E05CD0"/>
    <w:rsid w:val="00E12F34"/>
    <w:rsid w:val="00E736F3"/>
    <w:rsid w:val="00E82F94"/>
    <w:rsid w:val="00EA3758"/>
    <w:rsid w:val="00EB4B15"/>
    <w:rsid w:val="00ED5DFA"/>
    <w:rsid w:val="00EE31A4"/>
    <w:rsid w:val="00EE5253"/>
    <w:rsid w:val="00EE5FF7"/>
    <w:rsid w:val="00EF135C"/>
    <w:rsid w:val="00F20506"/>
    <w:rsid w:val="00F40850"/>
    <w:rsid w:val="00F50009"/>
    <w:rsid w:val="00F545F0"/>
    <w:rsid w:val="00F71B38"/>
    <w:rsid w:val="00F71E67"/>
    <w:rsid w:val="00F72399"/>
    <w:rsid w:val="00F77A7D"/>
    <w:rsid w:val="00F90E26"/>
    <w:rsid w:val="00F9152B"/>
    <w:rsid w:val="00F9424D"/>
    <w:rsid w:val="00F96207"/>
    <w:rsid w:val="00FA353A"/>
    <w:rsid w:val="00FB4662"/>
    <w:rsid w:val="00FB4FB4"/>
    <w:rsid w:val="00FB54EF"/>
    <w:rsid w:val="00FC6D9F"/>
    <w:rsid w:val="00FD2AEF"/>
    <w:rsid w:val="00FE16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364A"/>
  </w:style>
  <w:style w:type="paragraph" w:styleId="1">
    <w:name w:val="heading 1"/>
    <w:basedOn w:val="a"/>
    <w:link w:val="10"/>
    <w:uiPriority w:val="9"/>
    <w:qFormat/>
    <w:rsid w:val="00FD2AE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10FC7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D2AE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semiHidden/>
    <w:unhideWhenUsed/>
    <w:rsid w:val="00FD2A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FD2AEF"/>
    <w:rPr>
      <w:b/>
      <w:bCs/>
    </w:rPr>
  </w:style>
  <w:style w:type="character" w:styleId="a5">
    <w:name w:val="Emphasis"/>
    <w:basedOn w:val="a0"/>
    <w:uiPriority w:val="20"/>
    <w:qFormat/>
    <w:rsid w:val="00FD2AEF"/>
    <w:rPr>
      <w:i/>
      <w:iCs/>
    </w:rPr>
  </w:style>
  <w:style w:type="paragraph" w:styleId="a6">
    <w:name w:val="List Paragraph"/>
    <w:basedOn w:val="a"/>
    <w:uiPriority w:val="34"/>
    <w:qFormat/>
    <w:rsid w:val="00247318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A80990"/>
    <w:rPr>
      <w:color w:val="0000FF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650D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650DEF"/>
  </w:style>
  <w:style w:type="paragraph" w:styleId="aa">
    <w:name w:val="footer"/>
    <w:basedOn w:val="a"/>
    <w:link w:val="ab"/>
    <w:uiPriority w:val="99"/>
    <w:unhideWhenUsed/>
    <w:rsid w:val="00650D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650DEF"/>
  </w:style>
  <w:style w:type="character" w:customStyle="1" w:styleId="50">
    <w:name w:val="Заголовок 5 Знак"/>
    <w:basedOn w:val="a0"/>
    <w:link w:val="5"/>
    <w:uiPriority w:val="9"/>
    <w:semiHidden/>
    <w:rsid w:val="00810FC7"/>
    <w:rPr>
      <w:rFonts w:asciiTheme="majorHAnsi" w:eastAsiaTheme="majorEastAsia" w:hAnsiTheme="majorHAnsi" w:cstheme="majorBidi"/>
      <w:color w:val="243F60" w:themeColor="accent1" w:themeShade="7F"/>
    </w:rPr>
  </w:style>
  <w:style w:type="table" w:styleId="ac">
    <w:name w:val="Table Grid"/>
    <w:basedOn w:val="a1"/>
    <w:uiPriority w:val="59"/>
    <w:rsid w:val="00B43E8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364A"/>
  </w:style>
  <w:style w:type="paragraph" w:styleId="1">
    <w:name w:val="heading 1"/>
    <w:basedOn w:val="a"/>
    <w:link w:val="10"/>
    <w:uiPriority w:val="9"/>
    <w:qFormat/>
    <w:rsid w:val="00FD2AE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10FC7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D2AE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semiHidden/>
    <w:unhideWhenUsed/>
    <w:rsid w:val="00FD2A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FD2AEF"/>
    <w:rPr>
      <w:b/>
      <w:bCs/>
    </w:rPr>
  </w:style>
  <w:style w:type="character" w:styleId="a5">
    <w:name w:val="Emphasis"/>
    <w:basedOn w:val="a0"/>
    <w:uiPriority w:val="20"/>
    <w:qFormat/>
    <w:rsid w:val="00FD2AEF"/>
    <w:rPr>
      <w:i/>
      <w:iCs/>
    </w:rPr>
  </w:style>
  <w:style w:type="paragraph" w:styleId="a6">
    <w:name w:val="List Paragraph"/>
    <w:basedOn w:val="a"/>
    <w:uiPriority w:val="34"/>
    <w:qFormat/>
    <w:rsid w:val="00247318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A80990"/>
    <w:rPr>
      <w:color w:val="0000FF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650D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650DEF"/>
  </w:style>
  <w:style w:type="paragraph" w:styleId="aa">
    <w:name w:val="footer"/>
    <w:basedOn w:val="a"/>
    <w:link w:val="ab"/>
    <w:uiPriority w:val="99"/>
    <w:unhideWhenUsed/>
    <w:rsid w:val="00650D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650DEF"/>
  </w:style>
  <w:style w:type="character" w:customStyle="1" w:styleId="50">
    <w:name w:val="Заголовок 5 Знак"/>
    <w:basedOn w:val="a0"/>
    <w:link w:val="5"/>
    <w:uiPriority w:val="9"/>
    <w:semiHidden/>
    <w:rsid w:val="00810FC7"/>
    <w:rPr>
      <w:rFonts w:asciiTheme="majorHAnsi" w:eastAsiaTheme="majorEastAsia" w:hAnsiTheme="majorHAnsi" w:cstheme="majorBidi"/>
      <w:color w:val="243F60" w:themeColor="accent1" w:themeShade="7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833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9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96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BB9157-2B82-484B-8ABC-C5F2152768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13156</TotalTime>
  <Pages>5</Pages>
  <Words>1310</Words>
  <Characters>7472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8765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Administrator</cp:lastModifiedBy>
  <cp:revision>133</cp:revision>
  <cp:lastPrinted>2024-12-21T09:20:00Z</cp:lastPrinted>
  <dcterms:created xsi:type="dcterms:W3CDTF">2018-04-24T06:07:00Z</dcterms:created>
  <dcterms:modified xsi:type="dcterms:W3CDTF">2026-08-27T04:37:00Z</dcterms:modified>
</cp:coreProperties>
</file>