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8C" w:rsidRPr="00667A9B" w:rsidRDefault="00AC5A8C" w:rsidP="00CD56FC">
      <w:pPr>
        <w:spacing w:after="0" w:line="240" w:lineRule="auto"/>
        <w:ind w:left="5529" w:right="-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Приложение </w:t>
      </w:r>
    </w:p>
    <w:p w:rsidR="009875C3" w:rsidRDefault="00AC5A8C" w:rsidP="00CD56FC">
      <w:pPr>
        <w:spacing w:after="0" w:line="240" w:lineRule="auto"/>
        <w:ind w:left="5529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к приказу ГАУК РХ </w:t>
      </w:r>
      <w:r w:rsidR="009875C3" w:rsidRPr="00667A9B">
        <w:rPr>
          <w:rFonts w:ascii="Times New Roman" w:eastAsia="Times New Roman" w:hAnsi="Times New Roman" w:cs="Times New Roman"/>
          <w:sz w:val="26"/>
          <w:szCs w:val="26"/>
        </w:rPr>
        <w:t>«Хакасский национальный театр кукол «Сказка»</w:t>
      </w:r>
    </w:p>
    <w:p w:rsidR="00AC5A8C" w:rsidRPr="00667A9B" w:rsidRDefault="00AC5A8C" w:rsidP="00CD56FC">
      <w:pPr>
        <w:spacing w:after="0" w:line="240" w:lineRule="auto"/>
        <w:ind w:left="5529" w:right="-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от «</w:t>
      </w:r>
      <w:r w:rsidR="002A27C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_</w:t>
      </w:r>
      <w:r w:rsidR="009875C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__</w:t>
      </w:r>
      <w:r w:rsidR="002A27C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__</w:t>
      </w: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»________20</w:t>
      </w:r>
      <w:r w:rsidR="00CD56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24</w:t>
      </w:r>
      <w:r w:rsidR="002A27C4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г.</w:t>
      </w:r>
      <w:r w:rsidRPr="00667A9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</w:p>
    <w:p w:rsidR="00AC5A8C" w:rsidRPr="00667A9B" w:rsidRDefault="00AC5A8C" w:rsidP="00AC5A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AC5A8C" w:rsidRPr="00667A9B" w:rsidRDefault="00AC5A8C" w:rsidP="00AC5A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BC4EC0" w:rsidRDefault="00BC4EC0" w:rsidP="002B72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ПОЛОЖЕНИЕ </w:t>
      </w:r>
    </w:p>
    <w:p w:rsidR="00BC4EC0" w:rsidRDefault="00BC4EC0" w:rsidP="002B72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C4EC0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 порядке льготного посещения отдельными категориями граждан мероприятий (спектаклей), проводимых в</w:t>
      </w:r>
      <w:r w:rsidR="00F71E67" w:rsidRPr="00BC4E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E67" w:rsidRPr="00667A9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1073D">
        <w:rPr>
          <w:rFonts w:ascii="Times New Roman" w:eastAsia="Times New Roman" w:hAnsi="Times New Roman" w:cs="Times New Roman"/>
          <w:sz w:val="26"/>
          <w:szCs w:val="26"/>
        </w:rPr>
        <w:t>осударственн</w:t>
      </w:r>
      <w:r w:rsidR="00BF6F2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21073D">
        <w:rPr>
          <w:rFonts w:ascii="Times New Roman" w:eastAsia="Times New Roman" w:hAnsi="Times New Roman" w:cs="Times New Roman"/>
          <w:sz w:val="26"/>
          <w:szCs w:val="26"/>
        </w:rPr>
        <w:t xml:space="preserve"> автономн</w:t>
      </w:r>
      <w:r w:rsidR="00BF6F2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21073D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21073D">
        <w:rPr>
          <w:rFonts w:ascii="Times New Roman" w:eastAsia="Times New Roman" w:hAnsi="Times New Roman" w:cs="Times New Roman"/>
          <w:sz w:val="26"/>
          <w:szCs w:val="26"/>
        </w:rPr>
        <w:t xml:space="preserve"> культуры Республики Хакасия</w:t>
      </w:r>
      <w:r w:rsidR="00F71E67" w:rsidRPr="00667A9B">
        <w:rPr>
          <w:rFonts w:ascii="Times New Roman" w:eastAsia="Times New Roman" w:hAnsi="Times New Roman" w:cs="Times New Roman"/>
          <w:sz w:val="26"/>
          <w:szCs w:val="26"/>
        </w:rPr>
        <w:t xml:space="preserve"> «Хакасский национальный театр кукол «Сказка»</w:t>
      </w:r>
    </w:p>
    <w:p w:rsidR="00FD2AEF" w:rsidRPr="00667A9B" w:rsidRDefault="00F71E67" w:rsidP="002B72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67A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им. Л.Г. Устинова</w:t>
      </w:r>
      <w:r w:rsidR="00DA48DF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2B7285" w:rsidRPr="00667A9B" w:rsidRDefault="002B7285" w:rsidP="002B7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10312C" w:rsidRPr="003F7353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="005A0938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</w:t>
      </w:r>
      <w:r w:rsidR="001B1E0B"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F7353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положения</w:t>
      </w:r>
    </w:p>
    <w:p w:rsidR="00006903" w:rsidRPr="00667A9B" w:rsidRDefault="00FD2AEF" w:rsidP="0000690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903" w:rsidRPr="003F7353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00690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48DF" w:rsidRPr="00DA48D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Положение</w:t>
      </w:r>
      <w:r w:rsidR="0000690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006903" w:rsidRPr="00BC4EC0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 порядке льготного посещения отдельными категориями граждан мероприятий (спектаклей), проводимых в</w:t>
      </w:r>
      <w:r w:rsidR="00006903" w:rsidRPr="00BC4E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903" w:rsidRPr="00667A9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06903">
        <w:rPr>
          <w:rFonts w:ascii="Times New Roman" w:eastAsia="Times New Roman" w:hAnsi="Times New Roman" w:cs="Times New Roman"/>
          <w:sz w:val="26"/>
          <w:szCs w:val="26"/>
        </w:rPr>
        <w:t>осударственном автономном учреждении культуры Республики Хакасия</w:t>
      </w:r>
      <w:r w:rsidR="00006903" w:rsidRPr="00667A9B">
        <w:rPr>
          <w:rFonts w:ascii="Times New Roman" w:eastAsia="Times New Roman" w:hAnsi="Times New Roman" w:cs="Times New Roman"/>
          <w:sz w:val="26"/>
          <w:szCs w:val="26"/>
        </w:rPr>
        <w:t xml:space="preserve"> «Хакасский национальный театр кукол «Сказка»</w:t>
      </w:r>
      <w:r w:rsidR="00006903">
        <w:rPr>
          <w:rFonts w:ascii="Times New Roman" w:eastAsia="Times New Roman" w:hAnsi="Times New Roman" w:cs="Times New Roman"/>
          <w:sz w:val="26"/>
          <w:szCs w:val="26"/>
        </w:rPr>
        <w:t xml:space="preserve"> им. Л.Г. Устинова (далее</w:t>
      </w:r>
      <w:r w:rsidR="00DA48DF">
        <w:rPr>
          <w:rFonts w:ascii="Times New Roman" w:eastAsia="Times New Roman" w:hAnsi="Times New Roman" w:cs="Times New Roman"/>
          <w:sz w:val="26"/>
          <w:szCs w:val="26"/>
        </w:rPr>
        <w:t xml:space="preserve"> - Положение</w:t>
      </w:r>
      <w:r w:rsidR="00006903">
        <w:rPr>
          <w:rFonts w:ascii="Times New Roman" w:eastAsia="Times New Roman" w:hAnsi="Times New Roman" w:cs="Times New Roman"/>
          <w:sz w:val="26"/>
          <w:szCs w:val="26"/>
        </w:rPr>
        <w:t>)</w:t>
      </w:r>
      <w:r w:rsidR="00DA48DF">
        <w:rPr>
          <w:rFonts w:ascii="Times New Roman" w:eastAsia="Times New Roman" w:hAnsi="Times New Roman" w:cs="Times New Roman"/>
          <w:sz w:val="26"/>
          <w:szCs w:val="26"/>
        </w:rPr>
        <w:t xml:space="preserve"> разработано с целью повышения качества обслуживания отдельных категорий зрителей, создания </w:t>
      </w:r>
      <w:r w:rsidR="00965AAE">
        <w:rPr>
          <w:rFonts w:ascii="Times New Roman" w:eastAsia="Times New Roman" w:hAnsi="Times New Roman" w:cs="Times New Roman"/>
          <w:sz w:val="26"/>
          <w:szCs w:val="26"/>
        </w:rPr>
        <w:t>регламентирующей</w:t>
      </w:r>
      <w:r w:rsidR="00DA48DF">
        <w:rPr>
          <w:rFonts w:ascii="Times New Roman" w:eastAsia="Times New Roman" w:hAnsi="Times New Roman" w:cs="Times New Roman"/>
          <w:sz w:val="26"/>
          <w:szCs w:val="26"/>
        </w:rPr>
        <w:t xml:space="preserve"> основы для льготного посещения </w:t>
      </w:r>
      <w:r w:rsidR="00DA48DF" w:rsidRPr="00BC4EC0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мероприятий (спектаклей)</w:t>
      </w:r>
      <w:r w:rsidR="00DA48D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965AAE" w:rsidRPr="00667A9B">
        <w:rPr>
          <w:rFonts w:ascii="Times New Roman" w:eastAsia="Times New Roman" w:hAnsi="Times New Roman" w:cs="Times New Roman"/>
          <w:sz w:val="26"/>
          <w:szCs w:val="26"/>
        </w:rPr>
        <w:t>«Хакасск</w:t>
      </w:r>
      <w:r w:rsidR="00965AA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65AAE" w:rsidRPr="00667A9B">
        <w:rPr>
          <w:rFonts w:ascii="Times New Roman" w:eastAsia="Times New Roman" w:hAnsi="Times New Roman" w:cs="Times New Roman"/>
          <w:sz w:val="26"/>
          <w:szCs w:val="26"/>
        </w:rPr>
        <w:t xml:space="preserve"> национальн</w:t>
      </w:r>
      <w:r w:rsidR="00965AA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65AAE" w:rsidRPr="00667A9B">
        <w:rPr>
          <w:rFonts w:ascii="Times New Roman" w:eastAsia="Times New Roman" w:hAnsi="Times New Roman" w:cs="Times New Roman"/>
          <w:sz w:val="26"/>
          <w:szCs w:val="26"/>
        </w:rPr>
        <w:t xml:space="preserve"> театр</w:t>
      </w:r>
      <w:r w:rsidR="00965AA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65AAE" w:rsidRPr="00667A9B">
        <w:rPr>
          <w:rFonts w:ascii="Times New Roman" w:eastAsia="Times New Roman" w:hAnsi="Times New Roman" w:cs="Times New Roman"/>
          <w:sz w:val="26"/>
          <w:szCs w:val="26"/>
        </w:rPr>
        <w:t xml:space="preserve"> кукол «Сказка»</w:t>
      </w:r>
      <w:r w:rsidR="00965AAE">
        <w:rPr>
          <w:rFonts w:ascii="Times New Roman" w:eastAsia="Times New Roman" w:hAnsi="Times New Roman" w:cs="Times New Roman"/>
          <w:sz w:val="26"/>
          <w:szCs w:val="26"/>
        </w:rPr>
        <w:t xml:space="preserve"> (далее - Театр)</w:t>
      </w:r>
      <w:r w:rsidR="00DA48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312C" w:rsidRDefault="00FD2AEF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7353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10312C" w:rsidRPr="003F73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0506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в соответствии с:</w:t>
      </w:r>
    </w:p>
    <w:p w:rsidR="00F20506" w:rsidRDefault="00F20506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Гражданским кодексом Российской Федерации;</w:t>
      </w:r>
    </w:p>
    <w:p w:rsidR="00F20506" w:rsidRDefault="00F20506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Законом Российской Федерации от 09.10.1992 № 3612-1 «Основы законодательства Российской Федерации о культуре»;</w:t>
      </w:r>
    </w:p>
    <w:p w:rsidR="00F20506" w:rsidRDefault="00F20506" w:rsidP="00F205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Законом Российской Федерации от 07.02.1992 № 2300-1 «О защите прав потребителей»;</w:t>
      </w:r>
    </w:p>
    <w:p w:rsidR="00F20506" w:rsidRDefault="00F20506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Федеральным законом от 12 января 1995г. № 5-ФЗ «О ветеранах»;</w:t>
      </w:r>
    </w:p>
    <w:p w:rsidR="00F20506" w:rsidRDefault="00F20506" w:rsidP="00F205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Федеральным законом от 24 ноября 1995г. № 181-ФЗ «О социальной защите инвалидов в Российской Федерации»;</w:t>
      </w:r>
    </w:p>
    <w:p w:rsidR="00F20506" w:rsidRDefault="00AB2F8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Указом Президента Российской Федерации от 5 мая 1992 г. № 431 «О мерах по социальной поддержке многодетных семей»;</w:t>
      </w:r>
    </w:p>
    <w:p w:rsidR="00AB2F81" w:rsidRDefault="00AB2F8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культуры Республики Хакасия от 17.11.2022 г. № 199 «О бесплатном посещении членами семей граждан, призванных на военную службу по мобилизации в Вооруженные силы Российской Федерации, мероприятий в республиканских государственных  учреждениях культуры и искусства»;</w:t>
      </w:r>
    </w:p>
    <w:p w:rsidR="00AB2F81" w:rsidRPr="00667A9B" w:rsidRDefault="00AB2F81" w:rsidP="00AB2F8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Уставом 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осударственного автономного учреждения культуры Республики Хакасия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 xml:space="preserve"> «Хакасский национальный театр кукол «Сказка»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им. Л.Г. Устинова»</w:t>
      </w:r>
      <w:r w:rsidR="003553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55F9" w:rsidRDefault="003155F9" w:rsidP="003155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Под льготным посещением в настоящем Положении понимается посещение платного спектакля по цене, сниженной в процентном соотношении к установленной цене на спектакль, либо бесплатное посещение спектакля.</w:t>
      </w:r>
    </w:p>
    <w:p w:rsidR="00AB2F81" w:rsidRDefault="00AB2F8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0E0C" w:rsidRDefault="00B60E0C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0E0C" w:rsidRDefault="00B60E0C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BB5" w:rsidRPr="003155F9" w:rsidRDefault="00706BB5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17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Условия предоставления льгот</w:t>
      </w:r>
    </w:p>
    <w:p w:rsidR="00F20506" w:rsidRDefault="00AC1914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8A47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706BB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Положение устанавливает льготу на покупку театральных билетов на спектакли только текущего репертуара Театра, исполняемые на сцене 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>«Хакасск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 xml:space="preserve"> национальн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 xml:space="preserve"> театр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 xml:space="preserve"> кукол «Сказка»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г. Абакан, ул. Карла Маркса, д. 5.</w:t>
      </w:r>
    </w:p>
    <w:p w:rsidR="00AC1914" w:rsidRDefault="00AC1914" w:rsidP="00AC1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8A472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 Реализация билетов по льготной цене осуществляется исключительно в кассе Театра по адресу: г. Абакан, ул. Карла Маркса, д. 5 (время работы кассы: вторник-пятница с 10.00 до 17.00 без перерыва на обед; суббота-воскресенье с 10.00 до 14.00; понедельник - выходной)</w:t>
      </w:r>
      <w:r w:rsidR="009F0E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10A4" w:rsidRDefault="008A472C" w:rsidP="007B10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r w:rsidR="007B10A4">
        <w:rPr>
          <w:rFonts w:ascii="Times New Roman" w:eastAsia="Times New Roman" w:hAnsi="Times New Roman" w:cs="Times New Roman"/>
          <w:sz w:val="26"/>
          <w:szCs w:val="26"/>
        </w:rPr>
        <w:t>Предусмотренные Положением льготы не предоставляются при продаже театральных билетов через официальный сайт Театра в сети «Интернет» и иных интернет-сайтов сторонних организаций.</w:t>
      </w:r>
    </w:p>
    <w:p w:rsidR="007B10A4" w:rsidRDefault="007B10A4" w:rsidP="007B10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 Театр оставляет за собой право определять величину льготы и условия ее распространения на спектакли текущего репертуара самостоятельно, если иное не предусмотрено действующим законодательством.</w:t>
      </w:r>
    </w:p>
    <w:p w:rsidR="00706BB5" w:rsidRDefault="007B10A4" w:rsidP="00AC1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r w:rsidR="00706BB5">
        <w:rPr>
          <w:rFonts w:ascii="Times New Roman" w:eastAsia="Times New Roman" w:hAnsi="Times New Roman" w:cs="Times New Roman"/>
          <w:sz w:val="26"/>
          <w:szCs w:val="26"/>
        </w:rPr>
        <w:t>Льготы не распространяются:</w:t>
      </w:r>
    </w:p>
    <w:p w:rsidR="00706BB5" w:rsidRDefault="00706BB5" w:rsidP="00AC1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 премьерные спектакли</w:t>
      </w:r>
      <w:r w:rsidR="007B10A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6207" w:rsidRDefault="00F96207" w:rsidP="00F96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На гастрольные спектакли; </w:t>
      </w:r>
    </w:p>
    <w:p w:rsidR="00F96207" w:rsidRDefault="00F96207" w:rsidP="00F962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 новогоднюю кампанию;</w:t>
      </w:r>
    </w:p>
    <w:p w:rsidR="00706BB5" w:rsidRDefault="00706BB5" w:rsidP="00AC1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 спектакли, проводимые в рамках театральных фестивалей</w:t>
      </w:r>
      <w:r w:rsidR="00F962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6BB5" w:rsidRDefault="007B10A4" w:rsidP="00AC1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2.6.</w:t>
      </w:r>
      <w:r w:rsidR="00927EE3">
        <w:rPr>
          <w:rFonts w:ascii="Times New Roman" w:eastAsia="Times New Roman" w:hAnsi="Times New Roman" w:cs="Times New Roman"/>
          <w:sz w:val="26"/>
          <w:szCs w:val="26"/>
        </w:rPr>
        <w:t xml:space="preserve"> Основания для отказа в предоставлении льгот:</w:t>
      </w:r>
    </w:p>
    <w:p w:rsidR="00927EE3" w:rsidRDefault="00927EE3" w:rsidP="00AC1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гражданин не предоставил документ, подтверждающий его принадлежность к категории граждан, имеющих право на льготу, в соответствии с Приложением  к настоящему Положению;</w:t>
      </w:r>
    </w:p>
    <w:p w:rsidR="00927EE3" w:rsidRDefault="00927EE3" w:rsidP="00AC19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все билеты на спектакль проданы;</w:t>
      </w:r>
    </w:p>
    <w:p w:rsidR="00F90E26" w:rsidRDefault="00927EE3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06F20">
        <w:rPr>
          <w:rFonts w:ascii="Times New Roman" w:eastAsia="Times New Roman" w:hAnsi="Times New Roman" w:cs="Times New Roman"/>
          <w:sz w:val="26"/>
          <w:szCs w:val="26"/>
        </w:rPr>
        <w:t>наличие условий</w:t>
      </w:r>
      <w:r w:rsidR="00D06F20" w:rsidRPr="00D06F20">
        <w:rPr>
          <w:rFonts w:ascii="Times New Roman" w:eastAsia="Times New Roman" w:hAnsi="Times New Roman" w:cs="Times New Roman"/>
          <w:sz w:val="26"/>
          <w:szCs w:val="26"/>
        </w:rPr>
        <w:t>, указанных в пункте 2.5.</w:t>
      </w:r>
    </w:p>
    <w:p w:rsidR="008A472C" w:rsidRDefault="008A472C" w:rsidP="008A4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2.7. Льготы предоставляются в расчете не более 5% от общего числа мест в зрительных залах (10% - посещение членами семей граждан, призванных на военную службу по мобилизации в Вооруженные силы Российской Федерации в соответствии с Приказом Министерства культуры Республики Хакасия от 17.11.2022 г. № 199).</w:t>
      </w:r>
    </w:p>
    <w:p w:rsidR="008A472C" w:rsidRDefault="008A472C" w:rsidP="008A4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2.8. Условия предоставления льгот отдельным категориям физических лиц отражены в Приложении</w:t>
      </w:r>
      <w:r w:rsidR="00D9380A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eastAsia="Times New Roman" w:hAnsi="Times New Roman" w:cs="Times New Roman"/>
          <w:sz w:val="26"/>
          <w:szCs w:val="26"/>
        </w:rPr>
        <w:t>, которое является неотъемлемой частью настоящего Положения.</w:t>
      </w:r>
    </w:p>
    <w:p w:rsidR="008A472C" w:rsidRDefault="008A472C" w:rsidP="008A4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2.9. Основанием для льготного посещения мероприятия при оформлении коллективной заявки является письмо-заявка организации-заявителя с печатью и подписью руководителя.</w:t>
      </w:r>
    </w:p>
    <w:p w:rsidR="008A472C" w:rsidRDefault="008A472C" w:rsidP="008A4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2.10. Льготное посещение мероприятий при коллективной заявке учащимися детских домов, школ интернатов разрешается только в сопровождении сопровождающего – ответственного за соблюдение правил безопасности. </w:t>
      </w:r>
    </w:p>
    <w:p w:rsidR="008A472C" w:rsidRDefault="008A472C" w:rsidP="008A4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2.11. Любое физическое лицо, имеющее право льготного посещения Театра, в соответствии с настоящим Положением обязано предоставить билетному кассиру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документ, подтверждающий право на льготу согласно Приложению</w:t>
      </w:r>
      <w:r w:rsidR="001C5024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Положению.</w:t>
      </w:r>
    </w:p>
    <w:p w:rsidR="008A472C" w:rsidRDefault="008A472C" w:rsidP="008A4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2.12. Лица, имеющие право бесплатного посещения Театра, могут оформить льготный билет на любой спектакль текущего репертуара при наличии свободных мест на выбранный спектакль, но не </w:t>
      </w:r>
      <w:r w:rsidR="00C22F70"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E628F">
        <w:rPr>
          <w:rFonts w:ascii="Times New Roman" w:eastAsia="Times New Roman" w:hAnsi="Times New Roman" w:cs="Times New Roman"/>
          <w:sz w:val="26"/>
          <w:szCs w:val="26"/>
        </w:rPr>
        <w:t xml:space="preserve">чем за </w:t>
      </w:r>
      <w:r w:rsidR="00C22F70">
        <w:rPr>
          <w:rFonts w:ascii="Times New Roman" w:eastAsia="Times New Roman" w:hAnsi="Times New Roman" w:cs="Times New Roman"/>
          <w:sz w:val="26"/>
          <w:szCs w:val="26"/>
        </w:rPr>
        <w:t>7 дней до начала мероприятия</w:t>
      </w:r>
      <w:r w:rsidRPr="008E628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 отсутствия свободных мест на конкретный спектакль, кассир может предложить зрителю другой спектакль из текущего репертуара Театра, посещение которого возможно в ближайшие сроки.</w:t>
      </w:r>
    </w:p>
    <w:p w:rsidR="008A472C" w:rsidRDefault="008A472C" w:rsidP="008A4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2.13. Льготные категории граждан имеют право приобрести один билет на спектакль со скидкой на каждое мероприятие. В случае если лицо относится одновременно к нескольким льготным категориям, льгота предоставляется по одному из оснований по выбору гражданина. Льготы не суммиру</w:t>
      </w:r>
      <w:r w:rsidR="00366ADA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тся. </w:t>
      </w:r>
    </w:p>
    <w:p w:rsidR="008A472C" w:rsidRDefault="008A472C" w:rsidP="008A47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2.14. Льготный билет не подлежит передаче третьим лицам.</w:t>
      </w:r>
    </w:p>
    <w:p w:rsidR="00EA3758" w:rsidRDefault="00EA3758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8A472C">
        <w:rPr>
          <w:rFonts w:ascii="Times New Roman" w:eastAsia="Times New Roman" w:hAnsi="Times New Roman" w:cs="Times New Roman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 изменения в действующее Положение утверждаются приказом директора Театра. Данные льготы действительны до выхода изменений к настоящему Положению или до изменения соответствующей законодательной базы.</w:t>
      </w:r>
    </w:p>
    <w:p w:rsidR="00EA3758" w:rsidRDefault="00EA3758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8A472C"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C68C0">
        <w:rPr>
          <w:rFonts w:ascii="Times New Roman" w:eastAsia="Times New Roman" w:hAnsi="Times New Roman" w:cs="Times New Roman"/>
          <w:sz w:val="26"/>
          <w:szCs w:val="26"/>
        </w:rPr>
        <w:t xml:space="preserve">Приобретая театральные билеты с использованием предусмотренных Положением льгот, зритель дает свое согласие </w:t>
      </w:r>
      <w:r w:rsidR="003B6D26">
        <w:rPr>
          <w:rFonts w:ascii="Times New Roman" w:eastAsia="Times New Roman" w:hAnsi="Times New Roman" w:cs="Times New Roman"/>
          <w:sz w:val="26"/>
          <w:szCs w:val="26"/>
        </w:rPr>
        <w:t>на обработку своих персональных данных</w:t>
      </w:r>
      <w:r w:rsidR="00542D28">
        <w:rPr>
          <w:rFonts w:ascii="Times New Roman" w:eastAsia="Times New Roman" w:hAnsi="Times New Roman" w:cs="Times New Roman"/>
          <w:sz w:val="26"/>
          <w:szCs w:val="26"/>
        </w:rPr>
        <w:t>, к которым относятся: номера, содержание дающих право на льготу документов и иные сведения, которые необходимы для корректного документального оформления правоотношений между Театром и зрителем в целях: продажи, возврата льготных билетов, а также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а также осуществление любых иных действий с персональными данными, предусмотренных действующим  законодательством Российской Федерации</w:t>
      </w:r>
      <w:r w:rsidR="003B6D2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B6D26" w:rsidRDefault="003B6D26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Театр гарантирует, что обработка персональных данных покупателя осуществляется в соответствии с Федеральным законом от 27.07.2006 № 152-ФЗ «О персональных данных» и иным действующим законодательством РФ о защите персональных данных.</w:t>
      </w:r>
    </w:p>
    <w:p w:rsidR="00DC0130" w:rsidRDefault="008A472C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2.17. </w:t>
      </w:r>
      <w:r w:rsidR="00DC0130">
        <w:rPr>
          <w:rFonts w:ascii="Times New Roman" w:eastAsia="Times New Roman" w:hAnsi="Times New Roman" w:cs="Times New Roman"/>
          <w:sz w:val="26"/>
          <w:szCs w:val="26"/>
        </w:rPr>
        <w:t xml:space="preserve">Справочную информацию о наличии свободных билетов на спектакль зрители могут уточнить по телефону </w:t>
      </w:r>
      <w:r w:rsidR="00C71A59">
        <w:rPr>
          <w:rFonts w:ascii="Times New Roman" w:eastAsia="Times New Roman" w:hAnsi="Times New Roman" w:cs="Times New Roman"/>
          <w:sz w:val="26"/>
          <w:szCs w:val="26"/>
        </w:rPr>
        <w:t xml:space="preserve">8 (3902) 202-289 </w:t>
      </w:r>
      <w:r w:rsidR="00DC0130">
        <w:rPr>
          <w:rFonts w:ascii="Times New Roman" w:eastAsia="Times New Roman" w:hAnsi="Times New Roman" w:cs="Times New Roman"/>
          <w:sz w:val="26"/>
          <w:szCs w:val="26"/>
        </w:rPr>
        <w:t>или в кассе Театра в рабочее время.</w:t>
      </w:r>
      <w:r w:rsidR="00DC0130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EA3758" w:rsidRDefault="00EA3758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3758" w:rsidRDefault="00EA3758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3758" w:rsidRDefault="00EA3758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35C6" w:rsidRDefault="005335C6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35C6" w:rsidRDefault="005335C6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FF7" w:rsidRDefault="00EE5FF7" w:rsidP="00EE5FF7">
      <w:pPr>
        <w:spacing w:after="0" w:line="23" w:lineRule="atLeas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E5FF7" w:rsidRDefault="00EE5FF7" w:rsidP="00EE5FF7">
      <w:pPr>
        <w:spacing w:after="0" w:line="23" w:lineRule="atLeas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ГАУК РХ «Хакасский национальный театр кукол «Сказка» </w:t>
      </w:r>
    </w:p>
    <w:p w:rsidR="00EE5FF7" w:rsidRDefault="00EE5FF7" w:rsidP="00EE5FF7">
      <w:pPr>
        <w:spacing w:after="0" w:line="23" w:lineRule="atLeas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 2024 №________</w:t>
      </w:r>
    </w:p>
    <w:p w:rsidR="005335C6" w:rsidRDefault="005335C6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5CB1" w:rsidRDefault="00E82F94" w:rsidP="00F5000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="001A12A1">
        <w:rPr>
          <w:rFonts w:ascii="Times New Roman" w:eastAsia="Times New Roman" w:hAnsi="Times New Roman" w:cs="Times New Roman"/>
          <w:sz w:val="26"/>
          <w:szCs w:val="26"/>
        </w:rPr>
        <w:t xml:space="preserve">и условия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льгот для </w:t>
      </w:r>
      <w:r w:rsidRPr="00BC4EC0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посещения отдельными категориями граждан мероприятий (спектаклей), проводимых в</w:t>
      </w:r>
      <w:r w:rsidRPr="00BC4E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осударственном автономном учреждении культуры Республики Хакасия</w:t>
      </w:r>
      <w:r w:rsidRPr="00667A9B">
        <w:rPr>
          <w:rFonts w:ascii="Times New Roman" w:eastAsia="Times New Roman" w:hAnsi="Times New Roman" w:cs="Times New Roman"/>
          <w:sz w:val="26"/>
          <w:szCs w:val="26"/>
        </w:rPr>
        <w:t xml:space="preserve"> «Хакасский национальный театр кукол «Сказка»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им. Л.Г. Устинова</w:t>
      </w:r>
    </w:p>
    <w:p w:rsidR="00B43E81" w:rsidRDefault="00B43E8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B43E81" w:rsidTr="00B43E81">
        <w:tc>
          <w:tcPr>
            <w:tcW w:w="3190" w:type="dxa"/>
          </w:tcPr>
          <w:p w:rsidR="00B43E81" w:rsidRPr="00B43E81" w:rsidRDefault="00B43E81" w:rsidP="00B43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3E81">
              <w:rPr>
                <w:rFonts w:ascii="Times New Roman" w:eastAsia="Times New Roman" w:hAnsi="Times New Roman" w:cs="Times New Roman"/>
              </w:rPr>
              <w:t>Размер льготы</w:t>
            </w:r>
          </w:p>
        </w:tc>
        <w:tc>
          <w:tcPr>
            <w:tcW w:w="3190" w:type="dxa"/>
          </w:tcPr>
          <w:p w:rsidR="00B43E81" w:rsidRPr="00B43E81" w:rsidRDefault="00B43E81" w:rsidP="00B43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3E81">
              <w:rPr>
                <w:rFonts w:ascii="Times New Roman" w:eastAsia="Times New Roman" w:hAnsi="Times New Roman" w:cs="Times New Roman"/>
              </w:rPr>
              <w:t>Категории лиц, имеющих право на льготное посещение мероприятий</w:t>
            </w:r>
          </w:p>
        </w:tc>
        <w:tc>
          <w:tcPr>
            <w:tcW w:w="3191" w:type="dxa"/>
          </w:tcPr>
          <w:p w:rsidR="00B43E81" w:rsidRPr="00B43E81" w:rsidRDefault="00B43E81" w:rsidP="00B43E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3E81">
              <w:rPr>
                <w:rFonts w:ascii="Times New Roman" w:eastAsia="Times New Roman" w:hAnsi="Times New Roman" w:cs="Times New Roman"/>
              </w:rPr>
              <w:t>Документы, подтверждающие право на льготу</w:t>
            </w:r>
          </w:p>
        </w:tc>
      </w:tr>
      <w:tr w:rsidR="00B43E81" w:rsidTr="00B43E81">
        <w:tc>
          <w:tcPr>
            <w:tcW w:w="3190" w:type="dxa"/>
          </w:tcPr>
          <w:p w:rsidR="005335C6" w:rsidRDefault="00B43E81" w:rsidP="00533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  <w:p w:rsidR="00B43E81" w:rsidRPr="005335C6" w:rsidRDefault="00B43E81" w:rsidP="00533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от стоимости билетов, при наличии свободных мест из квоты</w:t>
            </w:r>
          </w:p>
        </w:tc>
        <w:tc>
          <w:tcPr>
            <w:tcW w:w="3190" w:type="dxa"/>
          </w:tcPr>
          <w:p w:rsidR="00220A15" w:rsidRDefault="002C13D4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принимающие участие в специальной военной операции, в том числе члены сем</w:t>
            </w:r>
            <w:r w:rsidR="00916D66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A1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призванных на военную службу по мобилизации в Вооруженные силы Российской Федерации</w:t>
            </w:r>
            <w:r w:rsidR="00EF13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3D4" w:rsidRPr="005335C6" w:rsidRDefault="002C13D4" w:rsidP="00220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3E81" w:rsidRPr="005335C6" w:rsidRDefault="002C13D4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</w:t>
            </w:r>
            <w:r w:rsidR="00EF13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военного комиссариата о том, что член семьи является мобилизованным;</w:t>
            </w:r>
          </w:p>
          <w:p w:rsidR="002C13D4" w:rsidRPr="005335C6" w:rsidRDefault="002C13D4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заключении брака;</w:t>
            </w:r>
          </w:p>
          <w:p w:rsidR="002C13D4" w:rsidRPr="005335C6" w:rsidRDefault="002C13D4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  <w:r w:rsidR="00EF13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0DA2" w:rsidRPr="005335C6" w:rsidRDefault="00440DA2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ветерана.</w:t>
            </w:r>
          </w:p>
        </w:tc>
      </w:tr>
      <w:tr w:rsidR="00E05CD0" w:rsidTr="00B43E81">
        <w:tc>
          <w:tcPr>
            <w:tcW w:w="3190" w:type="dxa"/>
            <w:vMerge w:val="restart"/>
          </w:tcPr>
          <w:p w:rsidR="005335C6" w:rsidRDefault="00E05CD0" w:rsidP="00533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  <w:p w:rsidR="00E05CD0" w:rsidRPr="005335C6" w:rsidRDefault="00E05CD0" w:rsidP="00533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от стоимости билетов</w:t>
            </w:r>
          </w:p>
        </w:tc>
        <w:tc>
          <w:tcPr>
            <w:tcW w:w="3190" w:type="dxa"/>
          </w:tcPr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и участники  Великой Отечественной войны;</w:t>
            </w:r>
          </w:p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войны,</w:t>
            </w:r>
            <w:r w:rsidR="00FB5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4EF" w:rsidRPr="0069306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вооруженных сил и правоохранительных органов.</w:t>
            </w:r>
          </w:p>
          <w:p w:rsidR="00E05CD0" w:rsidRPr="005335C6" w:rsidRDefault="00E05CD0" w:rsidP="000D1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ветерана</w:t>
            </w:r>
            <w:r w:rsidR="00EF13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CD0" w:rsidTr="00B43E81">
        <w:tc>
          <w:tcPr>
            <w:tcW w:w="3190" w:type="dxa"/>
            <w:vMerge/>
          </w:tcPr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5CD0" w:rsidRPr="005335C6" w:rsidRDefault="00E05CD0" w:rsidP="00356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сироты  и дети, оставшиеся без попечения родителей и сопровождающее их лицо (1 человек);</w:t>
            </w:r>
          </w:p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документ, подтверждающий статус ребенка</w:t>
            </w:r>
            <w:r w:rsidR="00EF13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CD0" w:rsidTr="00B43E81">
        <w:tc>
          <w:tcPr>
            <w:tcW w:w="3190" w:type="dxa"/>
            <w:vMerge/>
          </w:tcPr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5CD0" w:rsidRPr="005335C6" w:rsidRDefault="00E05CD0" w:rsidP="00356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 </w:t>
            </w: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 инвалиды с детства, дети-инвалиды и сопровождающее их лицо (1 человек);</w:t>
            </w:r>
          </w:p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инвалидности, либо удостоверение с отметкой об инвалидности</w:t>
            </w:r>
            <w:r w:rsidR="00EF13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CD0" w:rsidTr="00B43E81">
        <w:tc>
          <w:tcPr>
            <w:tcW w:w="3190" w:type="dxa"/>
            <w:vMerge/>
          </w:tcPr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5CD0" w:rsidRPr="005335C6" w:rsidRDefault="00E05CD0" w:rsidP="000D1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из многодетных семей </w:t>
            </w:r>
          </w:p>
        </w:tc>
        <w:tc>
          <w:tcPr>
            <w:tcW w:w="3191" w:type="dxa"/>
          </w:tcPr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многодетной семьи или справка многодетной семьи;</w:t>
            </w:r>
          </w:p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Паспорт, удостоверяющий личность покупателя;</w:t>
            </w:r>
          </w:p>
          <w:p w:rsidR="00E05CD0" w:rsidRPr="005335C6" w:rsidRDefault="00E05CD0" w:rsidP="003F7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C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ребенка.</w:t>
            </w:r>
          </w:p>
        </w:tc>
      </w:tr>
    </w:tbl>
    <w:p w:rsidR="00B43E81" w:rsidRPr="003F7353" w:rsidRDefault="00B43E81" w:rsidP="003F73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43E81" w:rsidRPr="003F7353" w:rsidSect="00650D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34" w:rsidRDefault="007B7A34" w:rsidP="00650DEF">
      <w:pPr>
        <w:spacing w:after="0" w:line="240" w:lineRule="auto"/>
      </w:pPr>
      <w:r>
        <w:separator/>
      </w:r>
    </w:p>
  </w:endnote>
  <w:endnote w:type="continuationSeparator" w:id="0">
    <w:p w:rsidR="007B7A34" w:rsidRDefault="007B7A34" w:rsidP="0065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34" w:rsidRDefault="007B7A34" w:rsidP="00650DEF">
      <w:pPr>
        <w:spacing w:after="0" w:line="240" w:lineRule="auto"/>
      </w:pPr>
      <w:r>
        <w:separator/>
      </w:r>
    </w:p>
  </w:footnote>
  <w:footnote w:type="continuationSeparator" w:id="0">
    <w:p w:rsidR="007B7A34" w:rsidRDefault="007B7A34" w:rsidP="0065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868545"/>
      <w:docPartObj>
        <w:docPartGallery w:val="Page Numbers (Top of Page)"/>
        <w:docPartUnique/>
      </w:docPartObj>
    </w:sdtPr>
    <w:sdtContent>
      <w:p w:rsidR="00220A15" w:rsidRDefault="00220A15">
        <w:pPr>
          <w:pStyle w:val="a8"/>
          <w:jc w:val="center"/>
        </w:pPr>
        <w:fldSimple w:instr="PAGE   \* MERGEFORMAT">
          <w:r w:rsidR="00366ADA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12D"/>
    <w:multiLevelType w:val="hybridMultilevel"/>
    <w:tmpl w:val="4BFC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ECC"/>
    <w:multiLevelType w:val="hybridMultilevel"/>
    <w:tmpl w:val="85F6AC1A"/>
    <w:lvl w:ilvl="0" w:tplc="1B26D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37BE"/>
    <w:multiLevelType w:val="hybridMultilevel"/>
    <w:tmpl w:val="FFCE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C2FFB"/>
    <w:multiLevelType w:val="hybridMultilevel"/>
    <w:tmpl w:val="C890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51A50"/>
    <w:multiLevelType w:val="hybridMultilevel"/>
    <w:tmpl w:val="A8BE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11F0A"/>
    <w:multiLevelType w:val="hybridMultilevel"/>
    <w:tmpl w:val="29086E06"/>
    <w:lvl w:ilvl="0" w:tplc="1B26D178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D436C4E"/>
    <w:multiLevelType w:val="hybridMultilevel"/>
    <w:tmpl w:val="72989CA6"/>
    <w:lvl w:ilvl="0" w:tplc="1B26D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12356"/>
    <w:multiLevelType w:val="hybridMultilevel"/>
    <w:tmpl w:val="CA3E3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2AEF"/>
    <w:rsid w:val="00001A30"/>
    <w:rsid w:val="00006903"/>
    <w:rsid w:val="0001764A"/>
    <w:rsid w:val="00027F71"/>
    <w:rsid w:val="0005048A"/>
    <w:rsid w:val="00095D09"/>
    <w:rsid w:val="000A40D7"/>
    <w:rsid w:val="000D1E81"/>
    <w:rsid w:val="000F5EE2"/>
    <w:rsid w:val="00101F90"/>
    <w:rsid w:val="001030B4"/>
    <w:rsid w:val="0010312C"/>
    <w:rsid w:val="001032A3"/>
    <w:rsid w:val="00105798"/>
    <w:rsid w:val="00107BDF"/>
    <w:rsid w:val="00114FC6"/>
    <w:rsid w:val="00127CC4"/>
    <w:rsid w:val="0016287F"/>
    <w:rsid w:val="001727AE"/>
    <w:rsid w:val="00186C1C"/>
    <w:rsid w:val="00195372"/>
    <w:rsid w:val="00197E88"/>
    <w:rsid w:val="001A12A1"/>
    <w:rsid w:val="001B0400"/>
    <w:rsid w:val="001B1E0B"/>
    <w:rsid w:val="001C5024"/>
    <w:rsid w:val="001D0274"/>
    <w:rsid w:val="001E083C"/>
    <w:rsid w:val="00206545"/>
    <w:rsid w:val="0021073D"/>
    <w:rsid w:val="00220A15"/>
    <w:rsid w:val="00220DEA"/>
    <w:rsid w:val="002316E7"/>
    <w:rsid w:val="0024074D"/>
    <w:rsid w:val="00247318"/>
    <w:rsid w:val="0026364A"/>
    <w:rsid w:val="00265C33"/>
    <w:rsid w:val="00267B94"/>
    <w:rsid w:val="002862E5"/>
    <w:rsid w:val="00287EB1"/>
    <w:rsid w:val="002911DD"/>
    <w:rsid w:val="00292765"/>
    <w:rsid w:val="002934B1"/>
    <w:rsid w:val="002A27C4"/>
    <w:rsid w:val="002B2592"/>
    <w:rsid w:val="002B7285"/>
    <w:rsid w:val="002C13D4"/>
    <w:rsid w:val="002C6FFC"/>
    <w:rsid w:val="002E3708"/>
    <w:rsid w:val="002F0B76"/>
    <w:rsid w:val="00304375"/>
    <w:rsid w:val="003155F9"/>
    <w:rsid w:val="00335914"/>
    <w:rsid w:val="00343609"/>
    <w:rsid w:val="0035535D"/>
    <w:rsid w:val="003553E5"/>
    <w:rsid w:val="00356C6F"/>
    <w:rsid w:val="00366ADA"/>
    <w:rsid w:val="00395659"/>
    <w:rsid w:val="003B63C7"/>
    <w:rsid w:val="003B6D26"/>
    <w:rsid w:val="003D586D"/>
    <w:rsid w:val="003D617A"/>
    <w:rsid w:val="003E456C"/>
    <w:rsid w:val="003F3DEF"/>
    <w:rsid w:val="003F7353"/>
    <w:rsid w:val="00426CB9"/>
    <w:rsid w:val="00440DA2"/>
    <w:rsid w:val="00451CC4"/>
    <w:rsid w:val="0046332D"/>
    <w:rsid w:val="004660C2"/>
    <w:rsid w:val="00480CCD"/>
    <w:rsid w:val="00495175"/>
    <w:rsid w:val="004D07A2"/>
    <w:rsid w:val="004E5D44"/>
    <w:rsid w:val="00511A40"/>
    <w:rsid w:val="005335C6"/>
    <w:rsid w:val="00541618"/>
    <w:rsid w:val="00542D28"/>
    <w:rsid w:val="00572FDB"/>
    <w:rsid w:val="005756BB"/>
    <w:rsid w:val="0058629C"/>
    <w:rsid w:val="00586ED3"/>
    <w:rsid w:val="00596B2C"/>
    <w:rsid w:val="005A0938"/>
    <w:rsid w:val="005B078E"/>
    <w:rsid w:val="005D0413"/>
    <w:rsid w:val="005D3501"/>
    <w:rsid w:val="00612C09"/>
    <w:rsid w:val="00626E72"/>
    <w:rsid w:val="00630AE8"/>
    <w:rsid w:val="00635709"/>
    <w:rsid w:val="00640247"/>
    <w:rsid w:val="00650DEF"/>
    <w:rsid w:val="00664ABD"/>
    <w:rsid w:val="00667A9B"/>
    <w:rsid w:val="00681D8E"/>
    <w:rsid w:val="00693063"/>
    <w:rsid w:val="006C4F54"/>
    <w:rsid w:val="00706BB5"/>
    <w:rsid w:val="007164A6"/>
    <w:rsid w:val="007211DA"/>
    <w:rsid w:val="0072141F"/>
    <w:rsid w:val="00735C00"/>
    <w:rsid w:val="00742C00"/>
    <w:rsid w:val="0076169B"/>
    <w:rsid w:val="00766170"/>
    <w:rsid w:val="00773449"/>
    <w:rsid w:val="007826DE"/>
    <w:rsid w:val="007964FA"/>
    <w:rsid w:val="007A6B51"/>
    <w:rsid w:val="007B10A4"/>
    <w:rsid w:val="007B3554"/>
    <w:rsid w:val="007B6684"/>
    <w:rsid w:val="007B7A34"/>
    <w:rsid w:val="007C71B2"/>
    <w:rsid w:val="007E079E"/>
    <w:rsid w:val="007F0554"/>
    <w:rsid w:val="00806DBB"/>
    <w:rsid w:val="00810FC7"/>
    <w:rsid w:val="0081476A"/>
    <w:rsid w:val="00817071"/>
    <w:rsid w:val="0087759D"/>
    <w:rsid w:val="00880712"/>
    <w:rsid w:val="008A472C"/>
    <w:rsid w:val="008B6871"/>
    <w:rsid w:val="008C0C3C"/>
    <w:rsid w:val="008E628F"/>
    <w:rsid w:val="009039C8"/>
    <w:rsid w:val="00916D66"/>
    <w:rsid w:val="00927EE3"/>
    <w:rsid w:val="00930E1F"/>
    <w:rsid w:val="00933E86"/>
    <w:rsid w:val="00954972"/>
    <w:rsid w:val="00963808"/>
    <w:rsid w:val="009649AE"/>
    <w:rsid w:val="00965AAE"/>
    <w:rsid w:val="009875C3"/>
    <w:rsid w:val="009A570C"/>
    <w:rsid w:val="009C1590"/>
    <w:rsid w:val="009D09FA"/>
    <w:rsid w:val="009D6495"/>
    <w:rsid w:val="009E1734"/>
    <w:rsid w:val="009F02FC"/>
    <w:rsid w:val="009F0E7C"/>
    <w:rsid w:val="00A00B9B"/>
    <w:rsid w:val="00A12CAD"/>
    <w:rsid w:val="00A13BEB"/>
    <w:rsid w:val="00A25CB1"/>
    <w:rsid w:val="00A76C6E"/>
    <w:rsid w:val="00A80990"/>
    <w:rsid w:val="00A871E9"/>
    <w:rsid w:val="00AB2F81"/>
    <w:rsid w:val="00AC0A6E"/>
    <w:rsid w:val="00AC0C1F"/>
    <w:rsid w:val="00AC1914"/>
    <w:rsid w:val="00AC5A8C"/>
    <w:rsid w:val="00AD06C6"/>
    <w:rsid w:val="00AD4E23"/>
    <w:rsid w:val="00AE6FF0"/>
    <w:rsid w:val="00B029AD"/>
    <w:rsid w:val="00B03FA8"/>
    <w:rsid w:val="00B22370"/>
    <w:rsid w:val="00B40067"/>
    <w:rsid w:val="00B43E81"/>
    <w:rsid w:val="00B50D31"/>
    <w:rsid w:val="00B52223"/>
    <w:rsid w:val="00B60E0C"/>
    <w:rsid w:val="00B7124A"/>
    <w:rsid w:val="00B87DEB"/>
    <w:rsid w:val="00BC4EC0"/>
    <w:rsid w:val="00BE7DA9"/>
    <w:rsid w:val="00BF6F22"/>
    <w:rsid w:val="00C15DD5"/>
    <w:rsid w:val="00C22F70"/>
    <w:rsid w:val="00C53A2A"/>
    <w:rsid w:val="00C62AF1"/>
    <w:rsid w:val="00C71A59"/>
    <w:rsid w:val="00CA3B75"/>
    <w:rsid w:val="00CC25D3"/>
    <w:rsid w:val="00CC5D99"/>
    <w:rsid w:val="00CD0CD8"/>
    <w:rsid w:val="00CD56FC"/>
    <w:rsid w:val="00CE0CC4"/>
    <w:rsid w:val="00CF4E4A"/>
    <w:rsid w:val="00CF6402"/>
    <w:rsid w:val="00D0295C"/>
    <w:rsid w:val="00D06F20"/>
    <w:rsid w:val="00D174FB"/>
    <w:rsid w:val="00D24A85"/>
    <w:rsid w:val="00D636B7"/>
    <w:rsid w:val="00D740B2"/>
    <w:rsid w:val="00D75641"/>
    <w:rsid w:val="00D75E5C"/>
    <w:rsid w:val="00D839EC"/>
    <w:rsid w:val="00D901FF"/>
    <w:rsid w:val="00D911D9"/>
    <w:rsid w:val="00D91B2A"/>
    <w:rsid w:val="00D9380A"/>
    <w:rsid w:val="00DA48DF"/>
    <w:rsid w:val="00DB65A5"/>
    <w:rsid w:val="00DC0130"/>
    <w:rsid w:val="00DC68C0"/>
    <w:rsid w:val="00DD08B4"/>
    <w:rsid w:val="00DD54FE"/>
    <w:rsid w:val="00DF7506"/>
    <w:rsid w:val="00E046D2"/>
    <w:rsid w:val="00E05CD0"/>
    <w:rsid w:val="00E12F34"/>
    <w:rsid w:val="00E82F94"/>
    <w:rsid w:val="00EA3758"/>
    <w:rsid w:val="00EB4B15"/>
    <w:rsid w:val="00ED5DFA"/>
    <w:rsid w:val="00EE5253"/>
    <w:rsid w:val="00EE5FF7"/>
    <w:rsid w:val="00EF135C"/>
    <w:rsid w:val="00F20506"/>
    <w:rsid w:val="00F40850"/>
    <w:rsid w:val="00F50009"/>
    <w:rsid w:val="00F545F0"/>
    <w:rsid w:val="00F71B38"/>
    <w:rsid w:val="00F71E67"/>
    <w:rsid w:val="00F72399"/>
    <w:rsid w:val="00F77A7D"/>
    <w:rsid w:val="00F90E26"/>
    <w:rsid w:val="00F9424D"/>
    <w:rsid w:val="00F96207"/>
    <w:rsid w:val="00FA353A"/>
    <w:rsid w:val="00FB4FB4"/>
    <w:rsid w:val="00FB54EF"/>
    <w:rsid w:val="00FC6D9F"/>
    <w:rsid w:val="00FD2AEF"/>
    <w:rsid w:val="00FE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A"/>
  </w:style>
  <w:style w:type="paragraph" w:styleId="1">
    <w:name w:val="heading 1"/>
    <w:basedOn w:val="a"/>
    <w:link w:val="10"/>
    <w:uiPriority w:val="9"/>
    <w:qFormat/>
    <w:rsid w:val="00FD2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A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AEF"/>
    <w:rPr>
      <w:b/>
      <w:bCs/>
    </w:rPr>
  </w:style>
  <w:style w:type="character" w:styleId="a5">
    <w:name w:val="Emphasis"/>
    <w:basedOn w:val="a0"/>
    <w:uiPriority w:val="20"/>
    <w:qFormat/>
    <w:rsid w:val="00FD2AEF"/>
    <w:rPr>
      <w:i/>
      <w:iCs/>
    </w:rPr>
  </w:style>
  <w:style w:type="paragraph" w:styleId="a6">
    <w:name w:val="List Paragraph"/>
    <w:basedOn w:val="a"/>
    <w:uiPriority w:val="34"/>
    <w:qFormat/>
    <w:rsid w:val="002473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099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DEF"/>
  </w:style>
  <w:style w:type="paragraph" w:styleId="aa">
    <w:name w:val="footer"/>
    <w:basedOn w:val="a"/>
    <w:link w:val="ab"/>
    <w:uiPriority w:val="99"/>
    <w:unhideWhenUsed/>
    <w:rsid w:val="006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DEF"/>
  </w:style>
  <w:style w:type="character" w:customStyle="1" w:styleId="50">
    <w:name w:val="Заголовок 5 Знак"/>
    <w:basedOn w:val="a0"/>
    <w:link w:val="5"/>
    <w:uiPriority w:val="9"/>
    <w:semiHidden/>
    <w:rsid w:val="00810FC7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B43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A"/>
  </w:style>
  <w:style w:type="paragraph" w:styleId="1">
    <w:name w:val="heading 1"/>
    <w:basedOn w:val="a"/>
    <w:link w:val="10"/>
    <w:uiPriority w:val="9"/>
    <w:qFormat/>
    <w:rsid w:val="00FD2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A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AEF"/>
    <w:rPr>
      <w:b/>
      <w:bCs/>
    </w:rPr>
  </w:style>
  <w:style w:type="character" w:styleId="a5">
    <w:name w:val="Emphasis"/>
    <w:basedOn w:val="a0"/>
    <w:uiPriority w:val="20"/>
    <w:qFormat/>
    <w:rsid w:val="00FD2AEF"/>
    <w:rPr>
      <w:i/>
      <w:iCs/>
    </w:rPr>
  </w:style>
  <w:style w:type="paragraph" w:styleId="a6">
    <w:name w:val="List Paragraph"/>
    <w:basedOn w:val="a"/>
    <w:uiPriority w:val="34"/>
    <w:qFormat/>
    <w:rsid w:val="002473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099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0DEF"/>
  </w:style>
  <w:style w:type="paragraph" w:styleId="aa">
    <w:name w:val="footer"/>
    <w:basedOn w:val="a"/>
    <w:link w:val="ab"/>
    <w:uiPriority w:val="99"/>
    <w:unhideWhenUsed/>
    <w:rsid w:val="006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0DEF"/>
  </w:style>
  <w:style w:type="character" w:customStyle="1" w:styleId="50">
    <w:name w:val="Заголовок 5 Знак"/>
    <w:basedOn w:val="a0"/>
    <w:link w:val="5"/>
    <w:uiPriority w:val="9"/>
    <w:semiHidden/>
    <w:rsid w:val="0081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BF26-62C9-4C50-B4F2-96219438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12085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120</cp:revision>
  <cp:lastPrinted>2024-12-21T09:20:00Z</cp:lastPrinted>
  <dcterms:created xsi:type="dcterms:W3CDTF">2018-04-24T06:07:00Z</dcterms:created>
  <dcterms:modified xsi:type="dcterms:W3CDTF">2024-12-21T09:29:00Z</dcterms:modified>
</cp:coreProperties>
</file>